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427D" w14:textId="77777777" w:rsidR="00D677E9" w:rsidRPr="00475491" w:rsidRDefault="00D677E9" w:rsidP="00E87891">
      <w:pPr>
        <w:jc w:val="both"/>
        <w:rPr>
          <w:rFonts w:ascii="Times New Roman" w:hAnsi="Times New Roman" w:cs="Times New Roman"/>
          <w:sz w:val="22"/>
          <w:szCs w:val="22"/>
          <w:lang w:val="fr-FR"/>
        </w:rPr>
      </w:pPr>
    </w:p>
    <w:p w14:paraId="01322923" w14:textId="77777777" w:rsidR="009B27A1" w:rsidRPr="00475491" w:rsidRDefault="009B27A1" w:rsidP="00E8789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bCs/>
          <w:caps/>
          <w:sz w:val="22"/>
          <w:szCs w:val="22"/>
          <w:lang w:val="fr-FR"/>
        </w:rPr>
      </w:pPr>
    </w:p>
    <w:p w14:paraId="09F38583" w14:textId="77777777" w:rsidR="00D677E9" w:rsidRPr="005D5378" w:rsidRDefault="00D677E9" w:rsidP="00E8789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bCs/>
          <w:caps/>
          <w:sz w:val="22"/>
          <w:szCs w:val="22"/>
          <w:lang w:val="fr-FR"/>
        </w:rPr>
      </w:pPr>
      <w:r w:rsidRPr="005D5378">
        <w:rPr>
          <w:rFonts w:ascii="Times New Roman" w:hAnsi="Times New Roman" w:cs="Times New Roman"/>
          <w:b/>
          <w:bCs/>
          <w:caps/>
          <w:sz w:val="22"/>
          <w:szCs w:val="22"/>
          <w:lang w:val="fr-FR"/>
        </w:rPr>
        <w:t>Règlement du Jeu</w:t>
      </w:r>
    </w:p>
    <w:p w14:paraId="5E55ACBC" w14:textId="4BE2EA5D" w:rsidR="00D677E9" w:rsidRPr="005D5378" w:rsidRDefault="00D677E9" w:rsidP="00A83198">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533"/>
          <w:tab w:val="left" w:pos="7067"/>
        </w:tabs>
        <w:jc w:val="center"/>
        <w:rPr>
          <w:rFonts w:ascii="Times New Roman" w:hAnsi="Times New Roman" w:cs="Times New Roman"/>
          <w:b/>
          <w:bCs/>
          <w:caps/>
          <w:sz w:val="22"/>
          <w:szCs w:val="22"/>
          <w:lang w:val="fr-FR"/>
        </w:rPr>
      </w:pPr>
      <w:r w:rsidRPr="005D5378">
        <w:rPr>
          <w:rFonts w:ascii="Times New Roman" w:hAnsi="Times New Roman" w:cs="Times New Roman"/>
          <w:b/>
          <w:bCs/>
          <w:caps/>
          <w:sz w:val="22"/>
          <w:szCs w:val="22"/>
          <w:lang w:val="fr-FR"/>
        </w:rPr>
        <w:t>« </w:t>
      </w:r>
      <w:r w:rsidR="008B711E" w:rsidRPr="005D5378">
        <w:rPr>
          <w:rFonts w:ascii="Times New Roman" w:hAnsi="Times New Roman" w:cs="Times New Roman"/>
          <w:b/>
          <w:bCs/>
          <w:sz w:val="22"/>
          <w:szCs w:val="22"/>
          <w:lang w:val="fr-FR"/>
        </w:rPr>
        <w:t xml:space="preserve">Green Cadet par Mouton Cadet à </w:t>
      </w:r>
      <w:proofErr w:type="spellStart"/>
      <w:r w:rsidR="008B711E" w:rsidRPr="005D5378">
        <w:rPr>
          <w:rFonts w:ascii="Times New Roman" w:hAnsi="Times New Roman" w:cs="Times New Roman"/>
          <w:b/>
          <w:bCs/>
          <w:sz w:val="22"/>
          <w:szCs w:val="22"/>
          <w:lang w:val="fr-FR"/>
        </w:rPr>
        <w:t>We</w:t>
      </w:r>
      <w:proofErr w:type="spellEnd"/>
      <w:r w:rsidR="008B711E" w:rsidRPr="005D5378">
        <w:rPr>
          <w:rFonts w:ascii="Times New Roman" w:hAnsi="Times New Roman" w:cs="Times New Roman"/>
          <w:b/>
          <w:bCs/>
          <w:sz w:val="22"/>
          <w:szCs w:val="22"/>
          <w:lang w:val="fr-FR"/>
        </w:rPr>
        <w:t xml:space="preserve"> Love </w:t>
      </w:r>
      <w:proofErr w:type="gramStart"/>
      <w:r w:rsidR="008B711E" w:rsidRPr="005D5378">
        <w:rPr>
          <w:rFonts w:ascii="Times New Roman" w:hAnsi="Times New Roman" w:cs="Times New Roman"/>
          <w:b/>
          <w:bCs/>
          <w:sz w:val="22"/>
          <w:szCs w:val="22"/>
          <w:lang w:val="fr-FR"/>
        </w:rPr>
        <w:t>Green</w:t>
      </w:r>
      <w:r w:rsidRPr="005D5378">
        <w:rPr>
          <w:rFonts w:ascii="Times New Roman" w:hAnsi="Times New Roman" w:cs="Times New Roman"/>
          <w:b/>
          <w:bCs/>
          <w:caps/>
          <w:sz w:val="22"/>
          <w:szCs w:val="22"/>
          <w:lang w:val="fr-FR"/>
        </w:rPr>
        <w:t>»</w:t>
      </w:r>
      <w:proofErr w:type="gramEnd"/>
    </w:p>
    <w:p w14:paraId="7C60C4C1" w14:textId="77777777" w:rsidR="009B27A1" w:rsidRPr="005D5378" w:rsidRDefault="009B27A1" w:rsidP="00A8319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bCs/>
          <w:caps/>
          <w:sz w:val="22"/>
          <w:szCs w:val="22"/>
          <w:lang w:val="fr-FR"/>
        </w:rPr>
      </w:pPr>
    </w:p>
    <w:p w14:paraId="17D08057" w14:textId="77777777" w:rsidR="00D677E9" w:rsidRPr="005D5378" w:rsidRDefault="00D677E9" w:rsidP="00E87891">
      <w:pPr>
        <w:jc w:val="both"/>
        <w:rPr>
          <w:rFonts w:ascii="Times New Roman" w:hAnsi="Times New Roman" w:cs="Times New Roman"/>
          <w:sz w:val="22"/>
          <w:szCs w:val="22"/>
          <w:lang w:val="fr-FR"/>
        </w:rPr>
      </w:pPr>
    </w:p>
    <w:p w14:paraId="34D84D7E" w14:textId="77777777" w:rsidR="00C53A21" w:rsidRPr="005D5378" w:rsidRDefault="00C53A21" w:rsidP="00E87891">
      <w:pPr>
        <w:jc w:val="both"/>
        <w:rPr>
          <w:rFonts w:ascii="Times New Roman" w:hAnsi="Times New Roman" w:cs="Times New Roman"/>
          <w:sz w:val="22"/>
          <w:szCs w:val="22"/>
          <w:lang w:val="fr-FR"/>
        </w:rPr>
      </w:pPr>
    </w:p>
    <w:p w14:paraId="6921A3FA" w14:textId="3466CFAD" w:rsidR="00C53A21" w:rsidRPr="00C75622" w:rsidRDefault="00C53A21" w:rsidP="0077474F">
      <w:pPr>
        <w:spacing w:line="276" w:lineRule="auto"/>
        <w:jc w:val="both"/>
        <w:rPr>
          <w:rFonts w:ascii="Times New Roman" w:hAnsi="Times New Roman" w:cs="Times New Roman"/>
          <w:b/>
          <w:bCs/>
          <w:caps/>
          <w:sz w:val="22"/>
          <w:szCs w:val="22"/>
          <w:lang w:val="fr-FR"/>
        </w:rPr>
      </w:pPr>
      <w:r w:rsidRPr="00451A9B">
        <w:rPr>
          <w:rFonts w:ascii="Times New Roman" w:hAnsi="Times New Roman" w:cs="Times New Roman"/>
          <w:b/>
          <w:bCs/>
          <w:caps/>
          <w:sz w:val="22"/>
          <w:szCs w:val="22"/>
          <w:u w:val="single"/>
          <w:lang w:val="fr-FR"/>
        </w:rPr>
        <w:t xml:space="preserve">Article </w:t>
      </w:r>
      <w:r w:rsidR="00E87891" w:rsidRPr="00451A9B">
        <w:rPr>
          <w:rFonts w:ascii="Times New Roman" w:hAnsi="Times New Roman" w:cs="Times New Roman"/>
          <w:b/>
          <w:bCs/>
          <w:caps/>
          <w:sz w:val="22"/>
          <w:szCs w:val="22"/>
          <w:u w:val="single"/>
          <w:lang w:val="fr-FR"/>
        </w:rPr>
        <w:t>I</w:t>
      </w:r>
      <w:r w:rsidRPr="00C75622">
        <w:rPr>
          <w:rFonts w:ascii="Times New Roman" w:hAnsi="Times New Roman" w:cs="Times New Roman"/>
          <w:b/>
          <w:bCs/>
          <w:caps/>
          <w:sz w:val="22"/>
          <w:szCs w:val="22"/>
          <w:lang w:val="fr-FR"/>
        </w:rPr>
        <w:t xml:space="preserve"> : </w:t>
      </w:r>
    </w:p>
    <w:p w14:paraId="4A9C996B" w14:textId="77777777" w:rsidR="00C53A21" w:rsidRPr="00C75622" w:rsidRDefault="00C53A21" w:rsidP="0077474F">
      <w:pPr>
        <w:spacing w:line="276" w:lineRule="auto"/>
        <w:jc w:val="both"/>
        <w:rPr>
          <w:rFonts w:ascii="Times New Roman" w:hAnsi="Times New Roman" w:cs="Times New Roman"/>
          <w:bCs/>
          <w:caps/>
          <w:sz w:val="22"/>
          <w:szCs w:val="22"/>
          <w:lang w:val="fr-FR"/>
        </w:rPr>
      </w:pPr>
    </w:p>
    <w:p w14:paraId="5F292A1B" w14:textId="2D0F7D2A" w:rsidR="00C53A21" w:rsidRPr="00C75622" w:rsidRDefault="00C53A21" w:rsidP="008C0189">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La société </w:t>
      </w:r>
      <w:r w:rsidR="008B711E">
        <w:rPr>
          <w:rFonts w:ascii="Times New Roman" w:hAnsi="Times New Roman" w:cs="Times New Roman"/>
          <w:sz w:val="22"/>
          <w:szCs w:val="22"/>
          <w:lang w:val="fr-FR"/>
        </w:rPr>
        <w:t>Baron Philippe de Rothschild France Distribution</w:t>
      </w:r>
      <w:r w:rsidR="0012655A" w:rsidRPr="00C75622">
        <w:rPr>
          <w:rFonts w:ascii="Times New Roman" w:hAnsi="Times New Roman" w:cs="Times New Roman"/>
          <w:sz w:val="22"/>
          <w:szCs w:val="22"/>
          <w:lang w:val="fr-FR"/>
        </w:rPr>
        <w:t xml:space="preserve">, Société par actions simplifiée, enregistrée au RCS de </w:t>
      </w:r>
      <w:r w:rsidR="00ED09A3">
        <w:rPr>
          <w:rFonts w:ascii="Times New Roman" w:hAnsi="Times New Roman" w:cs="Times New Roman"/>
          <w:sz w:val="22"/>
          <w:szCs w:val="22"/>
          <w:lang w:val="fr-FR"/>
        </w:rPr>
        <w:t>Paris</w:t>
      </w:r>
      <w:r w:rsidR="008D5D74" w:rsidRPr="00C75622">
        <w:rPr>
          <w:rFonts w:ascii="Times New Roman" w:hAnsi="Times New Roman" w:cs="Times New Roman"/>
          <w:sz w:val="22"/>
          <w:szCs w:val="22"/>
          <w:lang w:val="fr-FR"/>
        </w:rPr>
        <w:t xml:space="preserve"> </w:t>
      </w:r>
      <w:r w:rsidR="0012655A" w:rsidRPr="00C75622">
        <w:rPr>
          <w:rFonts w:ascii="Times New Roman" w:hAnsi="Times New Roman" w:cs="Times New Roman"/>
          <w:sz w:val="22"/>
          <w:szCs w:val="22"/>
          <w:lang w:val="fr-FR"/>
        </w:rPr>
        <w:t xml:space="preserve">sous le numéro </w:t>
      </w:r>
      <w:r w:rsidR="00ED09A3">
        <w:rPr>
          <w:rFonts w:ascii="Times New Roman" w:hAnsi="Times New Roman" w:cs="Times New Roman"/>
          <w:sz w:val="22"/>
          <w:szCs w:val="22"/>
          <w:lang w:val="fr-FR"/>
        </w:rPr>
        <w:t>B572053528</w:t>
      </w:r>
      <w:r w:rsidR="008D5D74" w:rsidRPr="00C75622">
        <w:rPr>
          <w:rFonts w:ascii="Times New Roman" w:hAnsi="Times New Roman" w:cs="Times New Roman"/>
          <w:sz w:val="22"/>
          <w:szCs w:val="22"/>
          <w:lang w:val="fr-FR"/>
        </w:rPr>
        <w:t xml:space="preserve"> </w:t>
      </w:r>
      <w:r w:rsidR="0012655A" w:rsidRPr="00C75622">
        <w:rPr>
          <w:rFonts w:ascii="Times New Roman" w:hAnsi="Times New Roman" w:cs="Times New Roman"/>
          <w:sz w:val="22"/>
          <w:szCs w:val="22"/>
          <w:lang w:val="fr-FR"/>
        </w:rPr>
        <w:t xml:space="preserve">et ayant son siège social </w:t>
      </w:r>
      <w:r w:rsidR="008D5D74">
        <w:rPr>
          <w:rFonts w:ascii="Times New Roman" w:hAnsi="Times New Roman" w:cs="Times New Roman"/>
          <w:sz w:val="22"/>
          <w:szCs w:val="22"/>
          <w:lang w:val="fr-FR"/>
        </w:rPr>
        <w:t>14</w:t>
      </w:r>
      <w:r w:rsidR="00ED09A3">
        <w:rPr>
          <w:rFonts w:ascii="Times New Roman" w:hAnsi="Times New Roman" w:cs="Times New Roman"/>
          <w:sz w:val="22"/>
          <w:szCs w:val="22"/>
          <w:lang w:val="fr-FR"/>
        </w:rPr>
        <w:t>-16</w:t>
      </w:r>
      <w:r w:rsidR="008D5D74">
        <w:rPr>
          <w:rFonts w:ascii="Times New Roman" w:hAnsi="Times New Roman" w:cs="Times New Roman"/>
          <w:sz w:val="22"/>
          <w:szCs w:val="22"/>
          <w:lang w:val="fr-FR"/>
        </w:rPr>
        <w:t xml:space="preserve"> rue Montalivet, 75008 Paris</w:t>
      </w:r>
      <w:r w:rsidR="0012655A" w:rsidRPr="00C75622">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(ci-après dénommée « </w:t>
      </w:r>
      <w:r w:rsidR="000A7175" w:rsidRPr="00C75622">
        <w:rPr>
          <w:rFonts w:ascii="Times New Roman" w:hAnsi="Times New Roman" w:cs="Times New Roman"/>
          <w:sz w:val="22"/>
          <w:szCs w:val="22"/>
          <w:lang w:val="fr-FR"/>
        </w:rPr>
        <w:t>Société Organisatrice</w:t>
      </w:r>
      <w:r w:rsidRPr="00C75622">
        <w:rPr>
          <w:rFonts w:ascii="Times New Roman" w:hAnsi="Times New Roman" w:cs="Times New Roman"/>
          <w:sz w:val="22"/>
          <w:szCs w:val="22"/>
          <w:lang w:val="fr-FR"/>
        </w:rPr>
        <w:t xml:space="preserve"> »), </w:t>
      </w:r>
      <w:r w:rsidR="00E87891" w:rsidRPr="00C75622">
        <w:rPr>
          <w:rFonts w:ascii="Times New Roman" w:hAnsi="Times New Roman" w:cs="Times New Roman"/>
          <w:sz w:val="22"/>
          <w:szCs w:val="22"/>
          <w:lang w:val="fr-FR"/>
        </w:rPr>
        <w:t xml:space="preserve">organise </w:t>
      </w:r>
      <w:r w:rsidRPr="00C75622">
        <w:rPr>
          <w:rFonts w:ascii="Times New Roman" w:hAnsi="Times New Roman" w:cs="Times New Roman"/>
          <w:sz w:val="22"/>
          <w:szCs w:val="22"/>
          <w:lang w:val="fr-FR"/>
        </w:rPr>
        <w:t xml:space="preserve">un </w:t>
      </w:r>
      <w:r w:rsidRPr="00BF7772">
        <w:rPr>
          <w:rFonts w:ascii="Times New Roman" w:hAnsi="Times New Roman" w:cs="Times New Roman"/>
          <w:sz w:val="22"/>
          <w:szCs w:val="22"/>
          <w:lang w:val="fr-FR"/>
        </w:rPr>
        <w:t>jeu-concours gratuit et sans obligation d’achat intitulé</w:t>
      </w:r>
      <w:r w:rsidRPr="00C75622">
        <w:rPr>
          <w:rFonts w:ascii="Times New Roman" w:hAnsi="Times New Roman" w:cs="Times New Roman"/>
          <w:sz w:val="22"/>
          <w:szCs w:val="22"/>
          <w:lang w:val="fr-FR"/>
        </w:rPr>
        <w:t xml:space="preserve"> </w:t>
      </w:r>
      <w:r w:rsidR="009C0FD1" w:rsidRPr="00A83198">
        <w:rPr>
          <w:rFonts w:ascii="Times New Roman" w:hAnsi="Times New Roman" w:cs="Times New Roman"/>
          <w:b/>
          <w:sz w:val="22"/>
          <w:szCs w:val="22"/>
          <w:lang w:val="fr-FR"/>
        </w:rPr>
        <w:t>« </w:t>
      </w:r>
      <w:r w:rsidR="008C0189">
        <w:rPr>
          <w:rFonts w:ascii="Times New Roman" w:hAnsi="Times New Roman" w:cs="Times New Roman"/>
          <w:b/>
          <w:bCs/>
          <w:sz w:val="22"/>
          <w:szCs w:val="22"/>
          <w:lang w:val="fr-FR"/>
        </w:rPr>
        <w:t xml:space="preserve">Concours </w:t>
      </w:r>
      <w:r w:rsidR="008D5D74">
        <w:rPr>
          <w:rFonts w:ascii="Times New Roman" w:hAnsi="Times New Roman" w:cs="Times New Roman"/>
          <w:b/>
          <w:bCs/>
          <w:sz w:val="22"/>
          <w:szCs w:val="22"/>
          <w:lang w:val="fr-FR"/>
        </w:rPr>
        <w:t xml:space="preserve">Green Cadet de Mouton Cadet à </w:t>
      </w:r>
      <w:proofErr w:type="spellStart"/>
      <w:r w:rsidR="008D5D74">
        <w:rPr>
          <w:rFonts w:ascii="Times New Roman" w:hAnsi="Times New Roman" w:cs="Times New Roman"/>
          <w:b/>
          <w:bCs/>
          <w:sz w:val="22"/>
          <w:szCs w:val="22"/>
          <w:lang w:val="fr-FR"/>
        </w:rPr>
        <w:t>We</w:t>
      </w:r>
      <w:proofErr w:type="spellEnd"/>
      <w:r w:rsidR="008D5D74">
        <w:rPr>
          <w:rFonts w:ascii="Times New Roman" w:hAnsi="Times New Roman" w:cs="Times New Roman"/>
          <w:b/>
          <w:bCs/>
          <w:sz w:val="22"/>
          <w:szCs w:val="22"/>
          <w:lang w:val="fr-FR"/>
        </w:rPr>
        <w:t xml:space="preserve"> Love Green</w:t>
      </w:r>
      <w:r w:rsidRPr="00A83198">
        <w:rPr>
          <w:rFonts w:ascii="Times New Roman" w:hAnsi="Times New Roman" w:cs="Times New Roman"/>
          <w:b/>
          <w:sz w:val="22"/>
          <w:szCs w:val="22"/>
          <w:lang w:val="fr-FR"/>
        </w:rPr>
        <w:t>»</w:t>
      </w:r>
      <w:r w:rsidRPr="00C75622">
        <w:rPr>
          <w:rFonts w:ascii="Times New Roman" w:hAnsi="Times New Roman" w:cs="Times New Roman"/>
          <w:sz w:val="22"/>
          <w:szCs w:val="22"/>
          <w:lang w:val="fr-FR"/>
        </w:rPr>
        <w:t xml:space="preserve"> (ci-après dénommé le « Jeu</w:t>
      </w:r>
      <w:r w:rsidR="00077ED3">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 qui se déroulera</w:t>
      </w:r>
      <w:r w:rsidR="00E85AF3" w:rsidRPr="00C75622">
        <w:rPr>
          <w:rFonts w:ascii="Times New Roman" w:hAnsi="Times New Roman" w:cs="Times New Roman"/>
          <w:sz w:val="22"/>
          <w:szCs w:val="22"/>
          <w:lang w:val="fr-FR"/>
        </w:rPr>
        <w:t xml:space="preserve"> </w:t>
      </w:r>
      <w:r w:rsidR="00BF7772">
        <w:rPr>
          <w:rFonts w:ascii="Times New Roman" w:hAnsi="Times New Roman" w:cs="Times New Roman"/>
          <w:sz w:val="22"/>
          <w:szCs w:val="22"/>
          <w:lang w:val="fr-FR"/>
        </w:rPr>
        <w:t xml:space="preserve">sur </w:t>
      </w:r>
      <w:r w:rsidR="005632D2">
        <w:rPr>
          <w:rFonts w:ascii="Times New Roman" w:hAnsi="Times New Roman" w:cs="Times New Roman"/>
          <w:sz w:val="22"/>
          <w:szCs w:val="22"/>
          <w:lang w:val="fr-FR"/>
        </w:rPr>
        <w:t>LAPPOMS.COM</w:t>
      </w:r>
      <w:r w:rsidR="00A513A5">
        <w:rPr>
          <w:rFonts w:ascii="Times New Roman" w:hAnsi="Times New Roman" w:cs="Times New Roman"/>
          <w:sz w:val="22"/>
          <w:szCs w:val="22"/>
          <w:lang w:val="fr-FR"/>
        </w:rPr>
        <w:t xml:space="preserve"> </w:t>
      </w:r>
      <w:r w:rsidR="00BF7772" w:rsidRPr="008D5D74">
        <w:rPr>
          <w:rFonts w:ascii="Times New Roman" w:hAnsi="Times New Roman" w:cs="Times New Roman"/>
          <w:sz w:val="22"/>
          <w:szCs w:val="22"/>
          <w:lang w:val="fr-FR"/>
        </w:rPr>
        <w:t>, du</w:t>
      </w:r>
      <w:r w:rsidR="00C00BE1" w:rsidRPr="008D5D74">
        <w:rPr>
          <w:rFonts w:ascii="Times New Roman" w:hAnsi="Times New Roman" w:cs="Times New Roman"/>
          <w:sz w:val="22"/>
          <w:szCs w:val="22"/>
          <w:lang w:val="fr-FR"/>
        </w:rPr>
        <w:t xml:space="preserve"> </w:t>
      </w:r>
      <w:r w:rsidR="005632D2">
        <w:rPr>
          <w:rFonts w:ascii="Times New Roman" w:hAnsi="Times New Roman" w:cs="Times New Roman"/>
          <w:sz w:val="22"/>
          <w:szCs w:val="22"/>
          <w:highlight w:val="green"/>
          <w:lang w:val="fr-FR"/>
        </w:rPr>
        <w:t>24/05</w:t>
      </w:r>
      <w:r w:rsidR="005632D2">
        <w:rPr>
          <w:rFonts w:ascii="Times New Roman" w:hAnsi="Times New Roman" w:cs="Times New Roman"/>
          <w:sz w:val="22"/>
          <w:szCs w:val="22"/>
          <w:lang w:val="fr-FR"/>
        </w:rPr>
        <w:t>/</w:t>
      </w:r>
      <w:r w:rsidR="008C0189" w:rsidRPr="008D5D74">
        <w:rPr>
          <w:rFonts w:ascii="Times New Roman" w:hAnsi="Times New Roman" w:cs="Times New Roman"/>
          <w:sz w:val="22"/>
          <w:szCs w:val="22"/>
          <w:lang w:val="fr-FR"/>
        </w:rPr>
        <w:t xml:space="preserve"> </w:t>
      </w:r>
      <w:r w:rsidR="008D5D74" w:rsidRPr="008D5D74">
        <w:rPr>
          <w:rFonts w:ascii="Times New Roman" w:hAnsi="Times New Roman" w:cs="Times New Roman"/>
          <w:sz w:val="22"/>
          <w:szCs w:val="22"/>
          <w:lang w:val="fr-FR"/>
        </w:rPr>
        <w:t>2017</w:t>
      </w:r>
      <w:r w:rsidR="006E7C3D" w:rsidRPr="008D5D74">
        <w:rPr>
          <w:rFonts w:ascii="Times New Roman" w:hAnsi="Times New Roman" w:cs="Times New Roman"/>
          <w:sz w:val="22"/>
          <w:szCs w:val="22"/>
          <w:lang w:val="fr-FR"/>
        </w:rPr>
        <w:t xml:space="preserve"> </w:t>
      </w:r>
      <w:r w:rsidR="00BF7772" w:rsidRPr="008D5D74">
        <w:rPr>
          <w:rFonts w:ascii="Times New Roman" w:hAnsi="Times New Roman" w:cs="Times New Roman"/>
          <w:sz w:val="22"/>
          <w:szCs w:val="22"/>
          <w:lang w:val="fr-FR"/>
        </w:rPr>
        <w:t xml:space="preserve">à </w:t>
      </w:r>
      <w:r w:rsidR="005632D2">
        <w:rPr>
          <w:rFonts w:ascii="Times New Roman" w:hAnsi="Times New Roman" w:cs="Times New Roman"/>
          <w:sz w:val="22"/>
          <w:szCs w:val="22"/>
          <w:highlight w:val="green"/>
          <w:lang w:val="fr-FR"/>
        </w:rPr>
        <w:t>09h07</w:t>
      </w:r>
      <w:r w:rsidR="005632D2">
        <w:rPr>
          <w:rFonts w:ascii="Times New Roman" w:hAnsi="Times New Roman" w:cs="Times New Roman"/>
          <w:sz w:val="22"/>
          <w:szCs w:val="22"/>
          <w:lang w:val="fr-FR"/>
        </w:rPr>
        <w:t xml:space="preserve"> </w:t>
      </w:r>
      <w:r w:rsidR="00C00BE1" w:rsidRPr="008D5D74">
        <w:rPr>
          <w:rFonts w:ascii="Times New Roman" w:hAnsi="Times New Roman" w:cs="Times New Roman"/>
          <w:sz w:val="22"/>
          <w:szCs w:val="22"/>
          <w:lang w:val="fr-FR"/>
        </w:rPr>
        <w:t xml:space="preserve"> </w:t>
      </w:r>
      <w:r w:rsidR="00BF7772" w:rsidRPr="008D5D74">
        <w:rPr>
          <w:rFonts w:ascii="Times New Roman" w:hAnsi="Times New Roman" w:cs="Times New Roman"/>
          <w:sz w:val="22"/>
          <w:szCs w:val="22"/>
          <w:lang w:val="fr-FR"/>
        </w:rPr>
        <w:t>jusqu’</w:t>
      </w:r>
      <w:r w:rsidR="00C00BE1" w:rsidRPr="008D5D74">
        <w:rPr>
          <w:rFonts w:ascii="Times New Roman" w:hAnsi="Times New Roman" w:cs="Times New Roman"/>
          <w:sz w:val="22"/>
          <w:szCs w:val="22"/>
          <w:lang w:val="fr-FR"/>
        </w:rPr>
        <w:t xml:space="preserve">au </w:t>
      </w:r>
      <w:r w:rsidR="005632D2">
        <w:rPr>
          <w:rFonts w:ascii="Times New Roman" w:hAnsi="Times New Roman" w:cs="Times New Roman"/>
          <w:sz w:val="22"/>
          <w:szCs w:val="22"/>
          <w:highlight w:val="green"/>
          <w:lang w:val="fr-FR"/>
        </w:rPr>
        <w:t>04/04/</w:t>
      </w:r>
      <w:r w:rsidR="00597C8D" w:rsidRPr="008D5D74">
        <w:rPr>
          <w:rFonts w:ascii="Times New Roman" w:hAnsi="Times New Roman" w:cs="Times New Roman"/>
          <w:sz w:val="22"/>
          <w:szCs w:val="22"/>
          <w:lang w:val="fr-FR"/>
        </w:rPr>
        <w:t xml:space="preserve"> </w:t>
      </w:r>
      <w:r w:rsidR="008D5D74" w:rsidRPr="008D5D74">
        <w:rPr>
          <w:rFonts w:ascii="Times New Roman" w:hAnsi="Times New Roman" w:cs="Times New Roman"/>
          <w:sz w:val="22"/>
          <w:szCs w:val="22"/>
          <w:lang w:val="fr-FR"/>
        </w:rPr>
        <w:t>2017</w:t>
      </w:r>
      <w:r w:rsidR="00475491" w:rsidRPr="008D5D74">
        <w:rPr>
          <w:rFonts w:ascii="Times New Roman" w:hAnsi="Times New Roman" w:cs="Times New Roman"/>
          <w:sz w:val="22"/>
          <w:szCs w:val="22"/>
          <w:lang w:val="fr-FR"/>
        </w:rPr>
        <w:t xml:space="preserve"> à </w:t>
      </w:r>
      <w:r w:rsidR="005632D2">
        <w:rPr>
          <w:rFonts w:ascii="Times New Roman" w:hAnsi="Times New Roman" w:cs="Times New Roman"/>
          <w:sz w:val="22"/>
          <w:szCs w:val="22"/>
          <w:highlight w:val="green"/>
          <w:lang w:val="fr-FR"/>
        </w:rPr>
        <w:t>23h59</w:t>
      </w:r>
      <w:r w:rsidR="00B57BDA" w:rsidRPr="008D5D74">
        <w:rPr>
          <w:rFonts w:ascii="Times New Roman" w:hAnsi="Times New Roman" w:cs="Times New Roman"/>
          <w:sz w:val="22"/>
          <w:szCs w:val="22"/>
          <w:lang w:val="fr-FR"/>
        </w:rPr>
        <w:t xml:space="preserve"> (heure de Paris</w:t>
      </w:r>
      <w:r w:rsidR="00BF7772" w:rsidRPr="008D5D74">
        <w:rPr>
          <w:rFonts w:ascii="Times New Roman" w:hAnsi="Times New Roman" w:cs="Times New Roman"/>
          <w:sz w:val="22"/>
          <w:szCs w:val="22"/>
          <w:lang w:val="fr-FR"/>
        </w:rPr>
        <w:t>)</w:t>
      </w:r>
      <w:r w:rsidR="008A3CCA" w:rsidRPr="008D5D74">
        <w:rPr>
          <w:rFonts w:ascii="Times New Roman" w:hAnsi="Times New Roman" w:cs="Times New Roman"/>
          <w:sz w:val="22"/>
          <w:szCs w:val="22"/>
          <w:lang w:val="fr-FR"/>
        </w:rPr>
        <w:t>.</w:t>
      </w:r>
    </w:p>
    <w:p w14:paraId="494130DD" w14:textId="77777777" w:rsidR="00C53A21" w:rsidRPr="00C75622" w:rsidRDefault="00C53A21" w:rsidP="0077474F">
      <w:pPr>
        <w:spacing w:line="276" w:lineRule="auto"/>
        <w:jc w:val="both"/>
        <w:rPr>
          <w:rFonts w:ascii="Times New Roman" w:hAnsi="Times New Roman" w:cs="Times New Roman"/>
          <w:sz w:val="22"/>
          <w:szCs w:val="22"/>
          <w:lang w:val="fr-FR"/>
        </w:rPr>
      </w:pPr>
    </w:p>
    <w:p w14:paraId="38796C64" w14:textId="26FA224D" w:rsidR="00C23366" w:rsidRPr="00C75622" w:rsidRDefault="00C23366" w:rsidP="0077474F">
      <w:pPr>
        <w:spacing w:line="276" w:lineRule="auto"/>
        <w:ind w:right="141"/>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Le présent Jeu est régi dans son intégralité par les dispositions définies dans le présent règlement auquel tout participant se soumet (ci-après dénommé le « Règlement »).</w:t>
      </w:r>
    </w:p>
    <w:p w14:paraId="6B7892F3"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1FAC273C"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451A9B">
        <w:rPr>
          <w:rFonts w:ascii="Times New Roman" w:hAnsi="Times New Roman" w:cs="Times New Roman"/>
          <w:b/>
          <w:bCs/>
          <w:sz w:val="22"/>
          <w:szCs w:val="22"/>
          <w:u w:val="single"/>
          <w:lang w:val="fr-FR"/>
        </w:rPr>
        <w:t>ARTICLE II</w:t>
      </w:r>
      <w:r w:rsidRPr="00C75622">
        <w:rPr>
          <w:rFonts w:ascii="Times New Roman" w:hAnsi="Times New Roman" w:cs="Times New Roman"/>
          <w:b/>
          <w:bCs/>
          <w:sz w:val="22"/>
          <w:szCs w:val="22"/>
          <w:lang w:val="fr-FR"/>
        </w:rPr>
        <w:t xml:space="preserve"> :</w:t>
      </w:r>
    </w:p>
    <w:p w14:paraId="3DAB30B6"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70128B92" w14:textId="454B412A" w:rsidR="00C23366" w:rsidRPr="00C75622" w:rsidRDefault="00E87891" w:rsidP="0077474F">
      <w:pPr>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Le Jeu est ouvert à toute personne physique </w:t>
      </w:r>
      <w:r w:rsidR="005A692D" w:rsidRPr="00C75622">
        <w:rPr>
          <w:rFonts w:ascii="Times New Roman" w:hAnsi="Times New Roman" w:cs="Times New Roman"/>
          <w:sz w:val="22"/>
          <w:szCs w:val="22"/>
          <w:lang w:val="fr-FR"/>
        </w:rPr>
        <w:t xml:space="preserve">âgée </w:t>
      </w:r>
      <w:r w:rsidRPr="00C75622">
        <w:rPr>
          <w:rFonts w:ascii="Times New Roman" w:hAnsi="Times New Roman" w:cs="Times New Roman"/>
          <w:sz w:val="22"/>
          <w:szCs w:val="22"/>
          <w:lang w:val="fr-FR"/>
        </w:rPr>
        <w:t xml:space="preserve">de plus de 18 ans, résidant </w:t>
      </w:r>
      <w:r w:rsidR="008D5D74">
        <w:rPr>
          <w:rFonts w:ascii="Times New Roman" w:hAnsi="Times New Roman" w:cs="Times New Roman"/>
          <w:sz w:val="22"/>
          <w:szCs w:val="22"/>
          <w:lang w:val="fr-FR"/>
        </w:rPr>
        <w:t>à P</w:t>
      </w:r>
      <w:r w:rsidR="008C0189">
        <w:rPr>
          <w:rFonts w:ascii="Times New Roman" w:hAnsi="Times New Roman" w:cs="Times New Roman"/>
          <w:sz w:val="22"/>
          <w:szCs w:val="22"/>
          <w:lang w:val="fr-FR"/>
        </w:rPr>
        <w:t xml:space="preserve">aris </w:t>
      </w:r>
      <w:r w:rsidRPr="00C75622">
        <w:rPr>
          <w:rFonts w:ascii="Times New Roman" w:hAnsi="Times New Roman" w:cs="Times New Roman"/>
          <w:sz w:val="22"/>
          <w:szCs w:val="22"/>
          <w:lang w:val="fr-FR"/>
        </w:rPr>
        <w:t>en France Métropolitaine, (ci-après dénommée le « Participant » ou collectivement les « Participants »).</w:t>
      </w:r>
      <w:r w:rsidR="00C23366" w:rsidRPr="00C75622">
        <w:rPr>
          <w:rFonts w:ascii="Times New Roman" w:hAnsi="Times New Roman" w:cs="Times New Roman"/>
          <w:sz w:val="22"/>
          <w:szCs w:val="22"/>
          <w:lang w:val="fr-FR"/>
        </w:rPr>
        <w:t xml:space="preserve"> </w:t>
      </w:r>
    </w:p>
    <w:p w14:paraId="25910104"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3A22FBE1" w14:textId="7A4DB521"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b/>
          <w:sz w:val="22"/>
          <w:szCs w:val="22"/>
          <w:lang w:val="fr-FR"/>
        </w:rPr>
        <w:t xml:space="preserve">La participation au Jeu est strictement personnelle et nominative. </w:t>
      </w:r>
      <w:r w:rsidRPr="00C75622">
        <w:rPr>
          <w:rFonts w:ascii="Times New Roman" w:hAnsi="Times New Roman" w:cs="Times New Roman"/>
          <w:sz w:val="22"/>
          <w:szCs w:val="22"/>
          <w:lang w:val="fr-FR"/>
        </w:rPr>
        <w:t xml:space="preserve">Une seule participation par personne et par foyer (même nom, </w:t>
      </w:r>
      <w:r w:rsidR="005A692D" w:rsidRPr="00C75622">
        <w:rPr>
          <w:rFonts w:ascii="Times New Roman" w:hAnsi="Times New Roman" w:cs="Times New Roman"/>
          <w:sz w:val="22"/>
          <w:szCs w:val="22"/>
          <w:lang w:val="fr-FR"/>
        </w:rPr>
        <w:t xml:space="preserve">même adresse postale, </w:t>
      </w:r>
      <w:r w:rsidR="00C23366" w:rsidRPr="00C75622">
        <w:rPr>
          <w:rFonts w:ascii="Times New Roman" w:hAnsi="Times New Roman" w:cs="Times New Roman"/>
          <w:sz w:val="22"/>
          <w:szCs w:val="22"/>
          <w:lang w:val="fr-FR"/>
        </w:rPr>
        <w:t>même adresse IP</w:t>
      </w:r>
      <w:r w:rsidRPr="00C75622">
        <w:rPr>
          <w:rFonts w:ascii="Times New Roman" w:hAnsi="Times New Roman" w:cs="Times New Roman"/>
          <w:sz w:val="22"/>
          <w:szCs w:val="22"/>
          <w:lang w:val="fr-FR"/>
        </w:rPr>
        <w:t>) sera acce</w:t>
      </w:r>
      <w:r w:rsidR="008C0189">
        <w:rPr>
          <w:rFonts w:ascii="Times New Roman" w:hAnsi="Times New Roman" w:cs="Times New Roman"/>
          <w:sz w:val="22"/>
          <w:szCs w:val="22"/>
          <w:lang w:val="fr-FR"/>
        </w:rPr>
        <w:t>ptée pour toute la durée du jeu</w:t>
      </w:r>
      <w:r w:rsidR="00C23366" w:rsidRPr="00C75622">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Toute participation additionnelle sera considérée comme nulle.</w:t>
      </w:r>
    </w:p>
    <w:p w14:paraId="0BAA7682"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6B25B27D"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Ne peuvent participer au Jeu :</w:t>
      </w:r>
    </w:p>
    <w:p w14:paraId="203D57C1" w14:textId="7126C8E4" w:rsidR="00E87891" w:rsidRPr="00C75622" w:rsidRDefault="00E87891" w:rsidP="0077474F">
      <w:pPr>
        <w:pStyle w:val="Pardeliste"/>
        <w:widowControl w:val="0"/>
        <w:numPr>
          <w:ilvl w:val="0"/>
          <w:numId w:val="7"/>
        </w:numPr>
        <w:tabs>
          <w:tab w:val="left" w:pos="220"/>
          <w:tab w:val="left" w:pos="720"/>
        </w:tabs>
        <w:autoSpaceDE w:val="0"/>
        <w:autoSpaceDN w:val="0"/>
        <w:adjustRightInd w:val="0"/>
        <w:spacing w:line="276" w:lineRule="auto"/>
        <w:jc w:val="both"/>
        <w:rPr>
          <w:rFonts w:ascii="Times New Roman" w:hAnsi="Times New Roman"/>
          <w:sz w:val="22"/>
          <w:szCs w:val="22"/>
          <w:lang w:val="fr-FR"/>
        </w:rPr>
      </w:pPr>
      <w:proofErr w:type="gramStart"/>
      <w:r w:rsidRPr="00C75622">
        <w:rPr>
          <w:rFonts w:ascii="Times New Roman" w:hAnsi="Times New Roman"/>
          <w:sz w:val="22"/>
          <w:szCs w:val="22"/>
          <w:lang w:val="fr-FR"/>
        </w:rPr>
        <w:t>les</w:t>
      </w:r>
      <w:proofErr w:type="gramEnd"/>
      <w:r w:rsidRPr="00C75622">
        <w:rPr>
          <w:rFonts w:ascii="Times New Roman" w:hAnsi="Times New Roman"/>
          <w:sz w:val="22"/>
          <w:szCs w:val="22"/>
          <w:lang w:val="fr-FR"/>
        </w:rPr>
        <w:t xml:space="preserve"> membres du personnel de la société </w:t>
      </w:r>
      <w:r w:rsidR="008D5D74">
        <w:rPr>
          <w:rFonts w:ascii="Times New Roman" w:hAnsi="Times New Roman"/>
          <w:sz w:val="22"/>
          <w:szCs w:val="22"/>
          <w:lang w:val="fr-FR"/>
        </w:rPr>
        <w:t>BARON PHILIPPE DE ROTHSCHILD France DISTRIBUTION, et plus généralement de la société BARON PHILIPPE DE ROTHSCHILD</w:t>
      </w:r>
      <w:r w:rsidRPr="00C75622">
        <w:rPr>
          <w:rFonts w:ascii="Times New Roman" w:hAnsi="Times New Roman"/>
          <w:sz w:val="22"/>
          <w:szCs w:val="22"/>
          <w:lang w:val="fr-FR"/>
        </w:rPr>
        <w:t xml:space="preserve">; </w:t>
      </w:r>
    </w:p>
    <w:p w14:paraId="6C5C41C8" w14:textId="3D2C9D7C" w:rsidR="00E87891" w:rsidRPr="00C75622" w:rsidRDefault="00E87891" w:rsidP="0077474F">
      <w:pPr>
        <w:pStyle w:val="Pardeliste"/>
        <w:widowControl w:val="0"/>
        <w:numPr>
          <w:ilvl w:val="0"/>
          <w:numId w:val="7"/>
        </w:numPr>
        <w:tabs>
          <w:tab w:val="left" w:pos="220"/>
          <w:tab w:val="left" w:pos="720"/>
        </w:tabs>
        <w:autoSpaceDE w:val="0"/>
        <w:autoSpaceDN w:val="0"/>
        <w:adjustRightInd w:val="0"/>
        <w:spacing w:line="276" w:lineRule="auto"/>
        <w:jc w:val="both"/>
        <w:rPr>
          <w:rFonts w:ascii="Times New Roman" w:hAnsi="Times New Roman"/>
          <w:sz w:val="22"/>
          <w:szCs w:val="22"/>
          <w:lang w:val="fr-FR"/>
        </w:rPr>
      </w:pPr>
      <w:proofErr w:type="gramStart"/>
      <w:r w:rsidRPr="00C75622">
        <w:rPr>
          <w:rFonts w:ascii="Times New Roman" w:hAnsi="Times New Roman"/>
          <w:sz w:val="22"/>
          <w:szCs w:val="22"/>
          <w:lang w:val="fr-FR"/>
        </w:rPr>
        <w:t>les</w:t>
      </w:r>
      <w:proofErr w:type="gramEnd"/>
      <w:r w:rsidRPr="00C75622">
        <w:rPr>
          <w:rFonts w:ascii="Times New Roman" w:hAnsi="Times New Roman"/>
          <w:sz w:val="22"/>
          <w:szCs w:val="22"/>
          <w:lang w:val="fr-FR"/>
        </w:rPr>
        <w:t xml:space="preserve"> membres du personnel du réseau </w:t>
      </w:r>
      <w:r w:rsidR="008D5D74">
        <w:rPr>
          <w:rFonts w:ascii="Times New Roman" w:hAnsi="Times New Roman"/>
          <w:sz w:val="22"/>
          <w:szCs w:val="22"/>
          <w:lang w:val="fr-FR"/>
        </w:rPr>
        <w:t>BARON PHILIPPE DE ROTHSCHILD France DISTRIBUTION</w:t>
      </w:r>
      <w:r w:rsidRPr="00C75622">
        <w:rPr>
          <w:rFonts w:ascii="Times New Roman" w:hAnsi="Times New Roman"/>
          <w:sz w:val="22"/>
          <w:szCs w:val="22"/>
          <w:lang w:val="fr-FR"/>
        </w:rPr>
        <w:t xml:space="preserve">; </w:t>
      </w:r>
    </w:p>
    <w:p w14:paraId="2A54781D" w14:textId="0C6B2211" w:rsidR="00E87891" w:rsidRPr="00C75622" w:rsidRDefault="00E87891" w:rsidP="0077474F">
      <w:pPr>
        <w:pStyle w:val="Pardeliste"/>
        <w:widowControl w:val="0"/>
        <w:numPr>
          <w:ilvl w:val="0"/>
          <w:numId w:val="7"/>
        </w:numPr>
        <w:tabs>
          <w:tab w:val="left" w:pos="220"/>
          <w:tab w:val="left" w:pos="720"/>
        </w:tabs>
        <w:autoSpaceDE w:val="0"/>
        <w:autoSpaceDN w:val="0"/>
        <w:adjustRightInd w:val="0"/>
        <w:spacing w:line="276" w:lineRule="auto"/>
        <w:jc w:val="both"/>
        <w:rPr>
          <w:rFonts w:ascii="Times New Roman" w:hAnsi="Times New Roman"/>
          <w:sz w:val="22"/>
          <w:szCs w:val="22"/>
          <w:lang w:val="fr-FR"/>
        </w:rPr>
      </w:pPr>
      <w:proofErr w:type="gramStart"/>
      <w:r w:rsidRPr="00C75622">
        <w:rPr>
          <w:rFonts w:ascii="Times New Roman" w:hAnsi="Times New Roman"/>
          <w:sz w:val="22"/>
          <w:szCs w:val="22"/>
          <w:lang w:val="fr-FR"/>
        </w:rPr>
        <w:t>les</w:t>
      </w:r>
      <w:proofErr w:type="gramEnd"/>
      <w:r w:rsidRPr="00C75622">
        <w:rPr>
          <w:rFonts w:ascii="Times New Roman" w:hAnsi="Times New Roman"/>
          <w:sz w:val="22"/>
          <w:szCs w:val="22"/>
          <w:lang w:val="fr-FR"/>
        </w:rPr>
        <w:t xml:space="preserve"> membres du personnel des entreprises participant directement ou indirectement à la réalisation du Jeu et notamment, les membres du personnel de </w:t>
      </w:r>
      <w:r w:rsidR="008C0189">
        <w:rPr>
          <w:rFonts w:ascii="Times New Roman" w:hAnsi="Times New Roman"/>
          <w:sz w:val="22"/>
          <w:szCs w:val="22"/>
          <w:lang w:val="fr-FR"/>
        </w:rPr>
        <w:t>RPCA</w:t>
      </w:r>
      <w:r w:rsidRPr="00C75622">
        <w:rPr>
          <w:rFonts w:ascii="Times New Roman" w:hAnsi="Times New Roman"/>
          <w:sz w:val="22"/>
          <w:szCs w:val="22"/>
          <w:lang w:val="fr-FR"/>
        </w:rPr>
        <w:t xml:space="preserve">; </w:t>
      </w:r>
    </w:p>
    <w:p w14:paraId="18F4087F" w14:textId="359C9C17" w:rsidR="00597C8D" w:rsidRPr="00597C8D" w:rsidRDefault="00E87891" w:rsidP="00597C8D">
      <w:pPr>
        <w:pStyle w:val="Pardeliste"/>
        <w:widowControl w:val="0"/>
        <w:numPr>
          <w:ilvl w:val="0"/>
          <w:numId w:val="7"/>
        </w:numPr>
        <w:tabs>
          <w:tab w:val="left" w:pos="220"/>
          <w:tab w:val="left" w:pos="720"/>
        </w:tabs>
        <w:autoSpaceDE w:val="0"/>
        <w:autoSpaceDN w:val="0"/>
        <w:adjustRightInd w:val="0"/>
        <w:spacing w:line="276" w:lineRule="auto"/>
        <w:jc w:val="both"/>
        <w:rPr>
          <w:rFonts w:ascii="Times New Roman" w:hAnsi="Times New Roman"/>
          <w:sz w:val="22"/>
          <w:szCs w:val="22"/>
          <w:lang w:val="fr-FR"/>
        </w:rPr>
      </w:pPr>
      <w:proofErr w:type="gramStart"/>
      <w:r w:rsidRPr="00C75622">
        <w:rPr>
          <w:rFonts w:ascii="Times New Roman" w:hAnsi="Times New Roman"/>
          <w:sz w:val="22"/>
          <w:szCs w:val="22"/>
          <w:lang w:val="fr-FR"/>
        </w:rPr>
        <w:t>les</w:t>
      </w:r>
      <w:proofErr w:type="gramEnd"/>
      <w:r w:rsidRPr="00C75622">
        <w:rPr>
          <w:rFonts w:ascii="Times New Roman" w:hAnsi="Times New Roman"/>
          <w:sz w:val="22"/>
          <w:szCs w:val="22"/>
          <w:lang w:val="fr-FR"/>
        </w:rPr>
        <w:t xml:space="preserve"> conjoints et membres de la famille d</w:t>
      </w:r>
      <w:r w:rsidR="00110626" w:rsidRPr="00C75622">
        <w:rPr>
          <w:rFonts w:ascii="Times New Roman" w:hAnsi="Times New Roman"/>
          <w:sz w:val="22"/>
          <w:szCs w:val="22"/>
          <w:lang w:val="fr-FR"/>
        </w:rPr>
        <w:t>es</w:t>
      </w:r>
      <w:r w:rsidRPr="00C75622">
        <w:rPr>
          <w:rFonts w:ascii="Times New Roman" w:hAnsi="Times New Roman"/>
          <w:sz w:val="22"/>
          <w:szCs w:val="22"/>
          <w:lang w:val="fr-FR"/>
        </w:rPr>
        <w:t xml:space="preserve"> personne</w:t>
      </w:r>
      <w:r w:rsidR="005A692D" w:rsidRPr="00C75622">
        <w:rPr>
          <w:rFonts w:ascii="Times New Roman" w:hAnsi="Times New Roman"/>
          <w:sz w:val="22"/>
          <w:szCs w:val="22"/>
          <w:lang w:val="fr-FR"/>
        </w:rPr>
        <w:t xml:space="preserve">s </w:t>
      </w:r>
      <w:r w:rsidRPr="00C75622">
        <w:rPr>
          <w:rFonts w:ascii="Times New Roman" w:hAnsi="Times New Roman"/>
          <w:sz w:val="22"/>
          <w:szCs w:val="22"/>
          <w:lang w:val="fr-FR"/>
        </w:rPr>
        <w:t xml:space="preserve">susvisées. </w:t>
      </w:r>
    </w:p>
    <w:p w14:paraId="6CC07473" w14:textId="77777777" w:rsidR="00E87891" w:rsidRPr="00C75622" w:rsidRDefault="00E87891"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p>
    <w:p w14:paraId="571B6FB1" w14:textId="40C6ABF3" w:rsidR="00C23366"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La participation au Jeu vaut de plein droit et automatiquement acceptation ex</w:t>
      </w:r>
      <w:r w:rsidR="00B57BDA">
        <w:rPr>
          <w:rFonts w:ascii="Times New Roman" w:hAnsi="Times New Roman" w:cs="Times New Roman"/>
          <w:sz w:val="22"/>
          <w:szCs w:val="22"/>
          <w:lang w:val="fr-FR"/>
        </w:rPr>
        <w:t>presse et sans réserve par les P</w:t>
      </w:r>
      <w:r w:rsidRPr="00C75622">
        <w:rPr>
          <w:rFonts w:ascii="Times New Roman" w:hAnsi="Times New Roman" w:cs="Times New Roman"/>
          <w:sz w:val="22"/>
          <w:szCs w:val="22"/>
          <w:lang w:val="fr-FR"/>
        </w:rPr>
        <w:t>ar</w:t>
      </w:r>
      <w:r w:rsidR="00CC543E" w:rsidRPr="00C75622">
        <w:rPr>
          <w:rFonts w:ascii="Times New Roman" w:hAnsi="Times New Roman" w:cs="Times New Roman"/>
          <w:sz w:val="22"/>
          <w:szCs w:val="22"/>
          <w:lang w:val="fr-FR"/>
        </w:rPr>
        <w:t>ticipants notamment du présent R</w:t>
      </w:r>
      <w:r w:rsidRPr="00C75622">
        <w:rPr>
          <w:rFonts w:ascii="Times New Roman" w:hAnsi="Times New Roman" w:cs="Times New Roman"/>
          <w:sz w:val="22"/>
          <w:szCs w:val="22"/>
          <w:lang w:val="fr-FR"/>
        </w:rPr>
        <w:t>èglement, des règles de déontologie en vigueur sur Internet (charte de bonne conduite...)</w:t>
      </w:r>
      <w:r w:rsidR="00C23366" w:rsidRPr="00C75622">
        <w:rPr>
          <w:rFonts w:ascii="Times New Roman" w:hAnsi="Times New Roman" w:cs="Times New Roman"/>
          <w:sz w:val="22"/>
          <w:szCs w:val="22"/>
          <w:lang w:val="fr-FR"/>
        </w:rPr>
        <w:t>,</w:t>
      </w:r>
      <w:r w:rsidRPr="00C75622">
        <w:rPr>
          <w:rFonts w:ascii="Times New Roman" w:hAnsi="Times New Roman" w:cs="Times New Roman"/>
          <w:sz w:val="22"/>
          <w:szCs w:val="22"/>
          <w:lang w:val="fr-FR"/>
        </w:rPr>
        <w:t xml:space="preserve"> ainsi que des lois et règlements en vigueur sur le territoire français, dont les dispositions applicables en France en matière de jeux. </w:t>
      </w:r>
    </w:p>
    <w:p w14:paraId="4AB7F43C" w14:textId="77777777" w:rsidR="00C23366" w:rsidRPr="00C75622" w:rsidRDefault="00C23366"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71E0A947" w14:textId="541CFC77" w:rsidR="00E87891"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En conséquence, le non-respect du présent </w:t>
      </w:r>
      <w:r w:rsidR="00CC543E" w:rsidRPr="00C75622">
        <w:rPr>
          <w:rFonts w:ascii="Times New Roman" w:hAnsi="Times New Roman" w:cs="Times New Roman"/>
          <w:sz w:val="22"/>
          <w:szCs w:val="22"/>
          <w:lang w:val="fr-FR"/>
        </w:rPr>
        <w:t>R</w:t>
      </w:r>
      <w:r w:rsidRPr="00C75622">
        <w:rPr>
          <w:rFonts w:ascii="Times New Roman" w:hAnsi="Times New Roman" w:cs="Times New Roman"/>
          <w:sz w:val="22"/>
          <w:szCs w:val="22"/>
          <w:lang w:val="fr-FR"/>
        </w:rPr>
        <w:t>èglement, notamment des conditions requises de participation, toutes indications d’identité ou d’adresse falsifiées, frauduleuses, fausses, mensongères, incorrectes, et/ou inexactes, ou la violation des autres dispositions précitées entrainera l’invalidation de la participation.</w:t>
      </w:r>
    </w:p>
    <w:p w14:paraId="32B9ABCD" w14:textId="77777777" w:rsidR="00CF36AC" w:rsidRDefault="00CF36A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5E9DC9C2" w14:textId="77777777" w:rsidR="008D5D74" w:rsidRPr="00C75622" w:rsidRDefault="008D5D74"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045CD396"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r w:rsidRPr="00451A9B">
        <w:rPr>
          <w:rFonts w:ascii="Times New Roman" w:hAnsi="Times New Roman" w:cs="Times New Roman"/>
          <w:b/>
          <w:bCs/>
          <w:sz w:val="22"/>
          <w:szCs w:val="22"/>
          <w:u w:val="single"/>
          <w:lang w:val="fr-FR"/>
        </w:rPr>
        <w:lastRenderedPageBreak/>
        <w:t>ARTICLE III</w:t>
      </w:r>
      <w:r w:rsidRPr="00C75622">
        <w:rPr>
          <w:rFonts w:ascii="Times New Roman" w:hAnsi="Times New Roman" w:cs="Times New Roman"/>
          <w:b/>
          <w:bCs/>
          <w:sz w:val="22"/>
          <w:szCs w:val="22"/>
          <w:lang w:val="fr-FR"/>
        </w:rPr>
        <w:t xml:space="preserve"> :</w:t>
      </w:r>
    </w:p>
    <w:p w14:paraId="2C35F775" w14:textId="77777777" w:rsidR="00C23366" w:rsidRPr="00C75622" w:rsidRDefault="00C23366"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34BEDFFD" w14:textId="422A7190"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Le Jeu débute</w:t>
      </w:r>
      <w:r w:rsidR="00B57BDA">
        <w:rPr>
          <w:rFonts w:ascii="Times New Roman" w:hAnsi="Times New Roman" w:cs="Times New Roman"/>
          <w:sz w:val="22"/>
          <w:szCs w:val="22"/>
          <w:lang w:val="fr-FR"/>
        </w:rPr>
        <w:t xml:space="preserve"> le</w:t>
      </w:r>
      <w:r w:rsidRPr="00C75622">
        <w:rPr>
          <w:rFonts w:ascii="Times New Roman" w:hAnsi="Times New Roman" w:cs="Times New Roman"/>
          <w:sz w:val="22"/>
          <w:szCs w:val="22"/>
          <w:lang w:val="fr-FR"/>
        </w:rPr>
        <w:t xml:space="preserve"> </w:t>
      </w:r>
      <w:r w:rsidR="005632D2">
        <w:rPr>
          <w:rFonts w:ascii="Times New Roman" w:hAnsi="Times New Roman" w:cs="Times New Roman"/>
          <w:sz w:val="22"/>
          <w:szCs w:val="22"/>
          <w:lang w:val="fr-FR"/>
        </w:rPr>
        <w:t>24/05/</w:t>
      </w:r>
      <w:r w:rsidR="008D5D74">
        <w:rPr>
          <w:rFonts w:ascii="Times New Roman" w:hAnsi="Times New Roman" w:cs="Times New Roman"/>
          <w:sz w:val="22"/>
          <w:szCs w:val="22"/>
          <w:lang w:val="fr-FR"/>
        </w:rPr>
        <w:t>2017</w:t>
      </w:r>
      <w:r w:rsidR="00C00BE1" w:rsidRPr="006E7C3D">
        <w:rPr>
          <w:rFonts w:ascii="Times New Roman" w:hAnsi="Times New Roman" w:cs="Times New Roman"/>
          <w:sz w:val="22"/>
          <w:szCs w:val="22"/>
          <w:lang w:val="fr-FR"/>
        </w:rPr>
        <w:t xml:space="preserve"> </w:t>
      </w:r>
      <w:r w:rsidR="006E7C3D" w:rsidRPr="006E7C3D">
        <w:rPr>
          <w:rFonts w:ascii="Times New Roman" w:hAnsi="Times New Roman" w:cs="Times New Roman"/>
          <w:sz w:val="22"/>
          <w:szCs w:val="22"/>
          <w:lang w:val="fr-FR"/>
        </w:rPr>
        <w:t xml:space="preserve">dès </w:t>
      </w:r>
      <w:r w:rsidR="00A50DAD">
        <w:rPr>
          <w:rFonts w:ascii="Times New Roman" w:hAnsi="Times New Roman" w:cs="Times New Roman"/>
          <w:sz w:val="22"/>
          <w:szCs w:val="22"/>
          <w:lang w:val="fr-FR"/>
        </w:rPr>
        <w:t xml:space="preserve">la </w:t>
      </w:r>
      <w:r w:rsidR="006E7C3D" w:rsidRPr="006E7C3D">
        <w:rPr>
          <w:rFonts w:ascii="Times New Roman" w:hAnsi="Times New Roman" w:cs="Times New Roman"/>
          <w:sz w:val="22"/>
          <w:szCs w:val="22"/>
          <w:lang w:val="fr-FR"/>
        </w:rPr>
        <w:t xml:space="preserve">publication </w:t>
      </w:r>
      <w:r w:rsidR="008C0189">
        <w:rPr>
          <w:rFonts w:ascii="Times New Roman" w:hAnsi="Times New Roman" w:cs="Times New Roman"/>
          <w:sz w:val="22"/>
          <w:szCs w:val="22"/>
          <w:lang w:val="fr-FR"/>
        </w:rPr>
        <w:t>de l’article</w:t>
      </w:r>
      <w:r w:rsidR="00A70B17">
        <w:rPr>
          <w:rFonts w:ascii="Times New Roman" w:hAnsi="Times New Roman" w:cs="Times New Roman"/>
          <w:sz w:val="22"/>
          <w:szCs w:val="22"/>
          <w:lang w:val="fr-FR"/>
        </w:rPr>
        <w:t xml:space="preserve"> </w:t>
      </w:r>
      <w:r w:rsidR="00CB2CFD">
        <w:rPr>
          <w:rFonts w:ascii="Times New Roman" w:hAnsi="Times New Roman" w:cs="Times New Roman"/>
          <w:sz w:val="22"/>
          <w:szCs w:val="22"/>
          <w:lang w:val="fr-FR"/>
        </w:rPr>
        <w:t xml:space="preserve">à </w:t>
      </w:r>
      <w:r w:rsidR="005632D2">
        <w:rPr>
          <w:rFonts w:ascii="Times New Roman" w:hAnsi="Times New Roman" w:cs="Times New Roman"/>
          <w:sz w:val="22"/>
          <w:szCs w:val="22"/>
          <w:lang w:val="fr-FR"/>
        </w:rPr>
        <w:t>09h07</w:t>
      </w:r>
      <w:r w:rsidR="006E7C3D" w:rsidRPr="006E7C3D">
        <w:rPr>
          <w:rFonts w:ascii="Times New Roman" w:hAnsi="Times New Roman" w:cs="Times New Roman"/>
          <w:sz w:val="22"/>
          <w:szCs w:val="22"/>
          <w:lang w:val="fr-FR"/>
        </w:rPr>
        <w:t xml:space="preserve"> </w:t>
      </w:r>
      <w:r w:rsidR="00503C02" w:rsidRPr="006E7C3D">
        <w:rPr>
          <w:rFonts w:ascii="Times New Roman" w:hAnsi="Times New Roman" w:cs="Times New Roman"/>
          <w:sz w:val="22"/>
          <w:szCs w:val="22"/>
          <w:lang w:val="fr-FR"/>
        </w:rPr>
        <w:t xml:space="preserve">et se termine </w:t>
      </w:r>
      <w:r w:rsidR="00A513A5">
        <w:rPr>
          <w:rFonts w:ascii="Times New Roman" w:hAnsi="Times New Roman" w:cs="Times New Roman"/>
          <w:sz w:val="22"/>
          <w:szCs w:val="22"/>
          <w:lang w:val="fr-FR"/>
        </w:rPr>
        <w:t xml:space="preserve">le </w:t>
      </w:r>
      <w:r w:rsidR="005632D2">
        <w:rPr>
          <w:rFonts w:ascii="Times New Roman" w:hAnsi="Times New Roman" w:cs="Times New Roman"/>
          <w:sz w:val="22"/>
          <w:szCs w:val="22"/>
          <w:highlight w:val="green"/>
          <w:lang w:val="fr-FR"/>
        </w:rPr>
        <w:t>04/06</w:t>
      </w:r>
      <w:r w:rsidR="005632D2">
        <w:rPr>
          <w:rFonts w:ascii="Times New Roman" w:hAnsi="Times New Roman" w:cs="Times New Roman"/>
          <w:sz w:val="22"/>
          <w:szCs w:val="22"/>
          <w:lang w:val="fr-FR"/>
        </w:rPr>
        <w:t>/</w:t>
      </w:r>
      <w:r w:rsidR="005632D2" w:rsidRPr="008D5D74">
        <w:rPr>
          <w:rFonts w:ascii="Times New Roman" w:hAnsi="Times New Roman" w:cs="Times New Roman"/>
          <w:sz w:val="22"/>
          <w:szCs w:val="22"/>
          <w:lang w:val="fr-FR"/>
        </w:rPr>
        <w:t xml:space="preserve">2017 à </w:t>
      </w:r>
      <w:r w:rsidR="005632D2">
        <w:rPr>
          <w:rFonts w:ascii="Times New Roman" w:hAnsi="Times New Roman" w:cs="Times New Roman"/>
          <w:sz w:val="22"/>
          <w:szCs w:val="22"/>
          <w:highlight w:val="green"/>
          <w:lang w:val="fr-FR"/>
        </w:rPr>
        <w:t>23h59</w:t>
      </w:r>
      <w:r w:rsidR="005632D2" w:rsidRPr="005D5378">
        <w:rPr>
          <w:rFonts w:ascii="Times New Roman" w:hAnsi="Times New Roman" w:cs="Times New Roman"/>
          <w:sz w:val="22"/>
          <w:szCs w:val="22"/>
          <w:highlight w:val="green"/>
          <w:lang w:val="fr-FR"/>
        </w:rPr>
        <w:t xml:space="preserve"> </w:t>
      </w:r>
      <w:r w:rsidRPr="005D5378">
        <w:rPr>
          <w:rFonts w:ascii="Times New Roman" w:hAnsi="Times New Roman" w:cs="Times New Roman"/>
          <w:sz w:val="22"/>
          <w:szCs w:val="22"/>
          <w:highlight w:val="green"/>
          <w:lang w:val="fr-FR"/>
        </w:rPr>
        <w:t>(heure de Paris).</w:t>
      </w:r>
    </w:p>
    <w:p w14:paraId="6327A6D1" w14:textId="77777777" w:rsidR="00C23366" w:rsidRPr="00C75622" w:rsidRDefault="00C23366" w:rsidP="0077474F">
      <w:pPr>
        <w:widowControl w:val="0"/>
        <w:tabs>
          <w:tab w:val="left" w:pos="220"/>
          <w:tab w:val="left" w:pos="720"/>
        </w:tabs>
        <w:autoSpaceDE w:val="0"/>
        <w:autoSpaceDN w:val="0"/>
        <w:adjustRightInd w:val="0"/>
        <w:spacing w:line="276" w:lineRule="auto"/>
        <w:jc w:val="both"/>
        <w:rPr>
          <w:rFonts w:ascii="Times New Roman" w:hAnsi="Times New Roman" w:cs="Times New Roman"/>
          <w:b/>
          <w:bCs/>
          <w:sz w:val="22"/>
          <w:szCs w:val="22"/>
          <w:lang w:val="fr-FR"/>
        </w:rPr>
      </w:pPr>
    </w:p>
    <w:p w14:paraId="7C08BE5F" w14:textId="5924EBEE" w:rsidR="00C23366" w:rsidRPr="00C75622" w:rsidRDefault="00C23366" w:rsidP="0077474F">
      <w:pPr>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Pour participer au Jeu, les Participants doivent :</w:t>
      </w:r>
    </w:p>
    <w:p w14:paraId="1979C866" w14:textId="58A369DE" w:rsidR="00C23366" w:rsidRPr="00C75622" w:rsidRDefault="00C23366" w:rsidP="0077474F">
      <w:pPr>
        <w:pStyle w:val="Pardeliste"/>
        <w:numPr>
          <w:ilvl w:val="0"/>
          <w:numId w:val="2"/>
        </w:numPr>
        <w:spacing w:line="276" w:lineRule="auto"/>
        <w:jc w:val="both"/>
        <w:rPr>
          <w:rStyle w:val="Lienhypertexte"/>
          <w:rFonts w:ascii="Times New Roman" w:hAnsi="Times New Roman"/>
          <w:color w:val="auto"/>
          <w:sz w:val="22"/>
          <w:szCs w:val="22"/>
          <w:u w:val="none"/>
          <w:lang w:val="fr-FR"/>
        </w:rPr>
      </w:pPr>
      <w:r w:rsidRPr="00C75622">
        <w:rPr>
          <w:rFonts w:ascii="Times New Roman" w:hAnsi="Times New Roman"/>
          <w:sz w:val="22"/>
          <w:szCs w:val="22"/>
          <w:lang w:val="fr-FR"/>
        </w:rPr>
        <w:t xml:space="preserve">Se rendre </w:t>
      </w:r>
      <w:r w:rsidRPr="005D5378">
        <w:rPr>
          <w:rFonts w:ascii="Times New Roman" w:hAnsi="Times New Roman"/>
          <w:sz w:val="22"/>
          <w:szCs w:val="22"/>
          <w:highlight w:val="green"/>
          <w:lang w:val="fr-FR"/>
        </w:rPr>
        <w:t>sur</w:t>
      </w:r>
      <w:r w:rsidR="00A513A5" w:rsidRPr="005D5378">
        <w:rPr>
          <w:rFonts w:ascii="Times New Roman" w:hAnsi="Times New Roman"/>
          <w:sz w:val="22"/>
          <w:szCs w:val="22"/>
          <w:highlight w:val="green"/>
          <w:lang w:val="fr-FR"/>
        </w:rPr>
        <w:t xml:space="preserve"> </w:t>
      </w:r>
      <w:r w:rsidR="005632D2">
        <w:rPr>
          <w:rFonts w:ascii="Times New Roman" w:hAnsi="Times New Roman"/>
          <w:sz w:val="22"/>
          <w:szCs w:val="22"/>
          <w:highlight w:val="green"/>
          <w:lang w:val="fr-FR"/>
        </w:rPr>
        <w:t>LAPPOMS.COM</w:t>
      </w:r>
      <w:r w:rsidR="008C0189" w:rsidRPr="005D5378">
        <w:rPr>
          <w:rFonts w:ascii="Times New Roman" w:hAnsi="Times New Roman"/>
          <w:sz w:val="22"/>
          <w:szCs w:val="22"/>
          <w:highlight w:val="green"/>
          <w:lang w:val="fr-FR"/>
        </w:rPr>
        <w:t xml:space="preserve"> et </w:t>
      </w:r>
      <w:r w:rsidR="005632D2">
        <w:rPr>
          <w:rFonts w:ascii="Times New Roman" w:hAnsi="Times New Roman"/>
          <w:sz w:val="22"/>
          <w:szCs w:val="22"/>
          <w:lang w:val="fr-FR"/>
        </w:rPr>
        <w:t>commenter l’article</w:t>
      </w:r>
    </w:p>
    <w:p w14:paraId="06EAB898" w14:textId="77777777" w:rsidR="008C0189" w:rsidRDefault="00C23366" w:rsidP="008C0189">
      <w:pPr>
        <w:pStyle w:val="Pardeliste"/>
        <w:numPr>
          <w:ilvl w:val="0"/>
          <w:numId w:val="2"/>
        </w:numPr>
        <w:spacing w:line="276" w:lineRule="auto"/>
        <w:jc w:val="both"/>
        <w:rPr>
          <w:rFonts w:ascii="Times New Roman" w:hAnsi="Times New Roman"/>
          <w:sz w:val="22"/>
          <w:szCs w:val="22"/>
          <w:lang w:val="fr-FR"/>
        </w:rPr>
      </w:pPr>
      <w:r w:rsidRPr="00C75622">
        <w:rPr>
          <w:rFonts w:ascii="Times New Roman" w:hAnsi="Times New Roman"/>
          <w:sz w:val="22"/>
          <w:szCs w:val="22"/>
          <w:lang w:val="fr-FR"/>
        </w:rPr>
        <w:t>Prendre connaissance du présent Règlement</w:t>
      </w:r>
    </w:p>
    <w:p w14:paraId="65CCD069" w14:textId="729F7DE7" w:rsidR="0069733D" w:rsidRPr="008D5D74" w:rsidRDefault="00451A9B" w:rsidP="008C0189">
      <w:pPr>
        <w:pStyle w:val="Pardeliste"/>
        <w:numPr>
          <w:ilvl w:val="0"/>
          <w:numId w:val="2"/>
        </w:numPr>
        <w:spacing w:line="276" w:lineRule="auto"/>
        <w:jc w:val="both"/>
        <w:rPr>
          <w:rFonts w:ascii="Times New Roman" w:hAnsi="Times New Roman"/>
          <w:sz w:val="22"/>
          <w:szCs w:val="22"/>
          <w:lang w:val="fr-FR"/>
        </w:rPr>
      </w:pPr>
      <w:r w:rsidRPr="008D5D74">
        <w:rPr>
          <w:rFonts w:ascii="Times New Roman" w:hAnsi="Times New Roman"/>
          <w:sz w:val="22"/>
          <w:szCs w:val="22"/>
          <w:lang w:val="fr-FR"/>
        </w:rPr>
        <w:t>Un tirage au so</w:t>
      </w:r>
      <w:r w:rsidR="005632D2">
        <w:rPr>
          <w:rFonts w:ascii="Times New Roman" w:hAnsi="Times New Roman"/>
          <w:sz w:val="22"/>
          <w:szCs w:val="22"/>
          <w:lang w:val="fr-FR"/>
        </w:rPr>
        <w:t>rt sera effectué par la société LAPPOMS.COM</w:t>
      </w:r>
      <w:r w:rsidRPr="008D5D74">
        <w:rPr>
          <w:rFonts w:ascii="Times New Roman" w:hAnsi="Times New Roman"/>
          <w:sz w:val="22"/>
          <w:szCs w:val="22"/>
          <w:lang w:val="fr-FR"/>
        </w:rPr>
        <w:t xml:space="preserve">, qui désignera </w:t>
      </w:r>
      <w:r w:rsidR="005D5378">
        <w:rPr>
          <w:rFonts w:ascii="Times New Roman" w:hAnsi="Times New Roman"/>
          <w:sz w:val="22"/>
          <w:szCs w:val="22"/>
          <w:lang w:val="fr-FR"/>
        </w:rPr>
        <w:t>1</w:t>
      </w:r>
      <w:r w:rsidR="004E16B1" w:rsidRPr="008D5D74">
        <w:rPr>
          <w:rFonts w:ascii="Times New Roman" w:hAnsi="Times New Roman"/>
          <w:sz w:val="22"/>
          <w:szCs w:val="22"/>
          <w:lang w:val="fr-FR"/>
        </w:rPr>
        <w:t xml:space="preserve"> </w:t>
      </w:r>
      <w:r w:rsidRPr="008D5D74">
        <w:rPr>
          <w:rFonts w:ascii="Times New Roman" w:hAnsi="Times New Roman"/>
          <w:sz w:val="22"/>
          <w:szCs w:val="22"/>
          <w:lang w:val="fr-FR"/>
        </w:rPr>
        <w:t>gagnant</w:t>
      </w:r>
      <w:r w:rsidR="00CB2CFD" w:rsidRPr="008D5D74">
        <w:rPr>
          <w:rFonts w:ascii="Times New Roman" w:hAnsi="Times New Roman"/>
          <w:sz w:val="22"/>
          <w:szCs w:val="22"/>
          <w:lang w:val="fr-FR"/>
        </w:rPr>
        <w:t xml:space="preserve"> (ci-après dénommé le « Gagnant »)</w:t>
      </w:r>
      <w:r w:rsidRPr="008D5D74">
        <w:rPr>
          <w:rFonts w:ascii="Times New Roman" w:hAnsi="Times New Roman"/>
          <w:sz w:val="22"/>
          <w:szCs w:val="22"/>
          <w:lang w:val="fr-FR"/>
        </w:rPr>
        <w:t xml:space="preserve"> parmi tous les Participants</w:t>
      </w:r>
      <w:r w:rsidR="008C0189" w:rsidRPr="008D5D74">
        <w:rPr>
          <w:rFonts w:ascii="Times New Roman" w:hAnsi="Times New Roman"/>
          <w:sz w:val="22"/>
          <w:szCs w:val="22"/>
          <w:lang w:val="fr-FR"/>
        </w:rPr>
        <w:t>.</w:t>
      </w:r>
    </w:p>
    <w:p w14:paraId="32F7A047" w14:textId="77777777" w:rsidR="004E16B1" w:rsidRPr="00C75622" w:rsidRDefault="004E16B1" w:rsidP="0077474F">
      <w:pPr>
        <w:pStyle w:val="Pardeliste"/>
        <w:widowControl w:val="0"/>
        <w:tabs>
          <w:tab w:val="left" w:pos="220"/>
          <w:tab w:val="left" w:pos="720"/>
        </w:tabs>
        <w:autoSpaceDE w:val="0"/>
        <w:autoSpaceDN w:val="0"/>
        <w:adjustRightInd w:val="0"/>
        <w:spacing w:line="276" w:lineRule="auto"/>
        <w:ind w:left="1440"/>
        <w:jc w:val="both"/>
        <w:rPr>
          <w:rFonts w:ascii="Times New Roman" w:hAnsi="Times New Roman"/>
          <w:b/>
          <w:bCs/>
          <w:sz w:val="22"/>
          <w:szCs w:val="22"/>
          <w:lang w:val="fr-FR"/>
        </w:rPr>
      </w:pPr>
    </w:p>
    <w:p w14:paraId="416F1F66" w14:textId="506C2F58" w:rsidR="00E87891" w:rsidRPr="00C75622" w:rsidRDefault="00E87891"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451A9B">
        <w:rPr>
          <w:rFonts w:ascii="Times New Roman" w:hAnsi="Times New Roman" w:cs="Times New Roman"/>
          <w:b/>
          <w:bCs/>
          <w:sz w:val="22"/>
          <w:szCs w:val="22"/>
          <w:u w:val="single"/>
          <w:lang w:val="fr-FR"/>
        </w:rPr>
        <w:t>ARTICLE IV</w:t>
      </w:r>
      <w:r w:rsidRPr="00C75622">
        <w:rPr>
          <w:rFonts w:ascii="Times New Roman" w:hAnsi="Times New Roman" w:cs="Times New Roman"/>
          <w:b/>
          <w:bCs/>
          <w:sz w:val="22"/>
          <w:szCs w:val="22"/>
          <w:lang w:val="fr-FR"/>
        </w:rPr>
        <w:t xml:space="preserve"> : </w:t>
      </w:r>
    </w:p>
    <w:p w14:paraId="6A03BA49" w14:textId="77777777" w:rsidR="00C31330" w:rsidRPr="00C75622" w:rsidRDefault="00C31330" w:rsidP="0077474F">
      <w:pPr>
        <w:spacing w:line="276" w:lineRule="auto"/>
        <w:jc w:val="both"/>
        <w:rPr>
          <w:rFonts w:ascii="Times New Roman" w:hAnsi="Times New Roman" w:cs="Times New Roman"/>
          <w:sz w:val="22"/>
          <w:szCs w:val="22"/>
          <w:lang w:val="fr-FR"/>
        </w:rPr>
      </w:pPr>
    </w:p>
    <w:p w14:paraId="49E8AFA9" w14:textId="37706EE3" w:rsidR="00C31330" w:rsidRPr="008A3CCA" w:rsidRDefault="00CB2CFD" w:rsidP="0077474F">
      <w:p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La dotation</w:t>
      </w:r>
      <w:r w:rsidR="00C31330" w:rsidRPr="00C75622">
        <w:rPr>
          <w:rFonts w:ascii="Times New Roman" w:hAnsi="Times New Roman" w:cs="Times New Roman"/>
          <w:sz w:val="22"/>
          <w:szCs w:val="22"/>
          <w:lang w:val="fr-FR"/>
        </w:rPr>
        <w:t xml:space="preserve"> </w:t>
      </w:r>
      <w:r w:rsidR="00B57BDA" w:rsidRPr="008A3CCA">
        <w:rPr>
          <w:rFonts w:ascii="Times New Roman" w:hAnsi="Times New Roman" w:cs="Times New Roman"/>
          <w:sz w:val="22"/>
          <w:szCs w:val="22"/>
          <w:lang w:val="fr-FR"/>
        </w:rPr>
        <w:t>(ci-après dénommée</w:t>
      </w:r>
      <w:r>
        <w:rPr>
          <w:rFonts w:ascii="Times New Roman" w:hAnsi="Times New Roman" w:cs="Times New Roman"/>
          <w:sz w:val="22"/>
          <w:szCs w:val="22"/>
          <w:lang w:val="fr-FR"/>
        </w:rPr>
        <w:t xml:space="preserve"> </w:t>
      </w:r>
      <w:r w:rsidR="00B57BDA" w:rsidRPr="008A3CCA">
        <w:rPr>
          <w:rFonts w:ascii="Times New Roman" w:hAnsi="Times New Roman" w:cs="Times New Roman"/>
          <w:sz w:val="22"/>
          <w:szCs w:val="22"/>
          <w:lang w:val="fr-FR"/>
        </w:rPr>
        <w:t>la « Dotation</w:t>
      </w:r>
      <w:r>
        <w:rPr>
          <w:rFonts w:ascii="Times New Roman" w:hAnsi="Times New Roman" w:cs="Times New Roman"/>
          <w:sz w:val="22"/>
          <w:szCs w:val="22"/>
          <w:lang w:val="fr-FR"/>
        </w:rPr>
        <w:t xml:space="preserve"> </w:t>
      </w:r>
      <w:r w:rsidR="00B57BDA" w:rsidRPr="008A3CCA">
        <w:rPr>
          <w:rFonts w:ascii="Times New Roman" w:hAnsi="Times New Roman" w:cs="Times New Roman"/>
          <w:sz w:val="22"/>
          <w:szCs w:val="22"/>
          <w:lang w:val="fr-FR"/>
        </w:rPr>
        <w:t xml:space="preserve">») </w:t>
      </w:r>
      <w:r>
        <w:rPr>
          <w:rFonts w:ascii="Times New Roman" w:hAnsi="Times New Roman" w:cs="Times New Roman"/>
          <w:sz w:val="22"/>
          <w:szCs w:val="22"/>
          <w:lang w:val="fr-FR"/>
        </w:rPr>
        <w:t>mise</w:t>
      </w:r>
      <w:r w:rsidR="001B275C" w:rsidRPr="008A3CCA">
        <w:rPr>
          <w:rFonts w:ascii="Times New Roman" w:hAnsi="Times New Roman" w:cs="Times New Roman"/>
          <w:sz w:val="22"/>
          <w:szCs w:val="22"/>
          <w:lang w:val="fr-FR"/>
        </w:rPr>
        <w:t xml:space="preserve"> en jeu </w:t>
      </w:r>
      <w:proofErr w:type="gramStart"/>
      <w:r>
        <w:rPr>
          <w:rFonts w:ascii="Times New Roman" w:hAnsi="Times New Roman" w:cs="Times New Roman"/>
          <w:sz w:val="22"/>
          <w:szCs w:val="22"/>
          <w:lang w:val="fr-FR"/>
        </w:rPr>
        <w:t>est</w:t>
      </w:r>
      <w:r w:rsidR="001B275C" w:rsidRPr="008A3CCA">
        <w:rPr>
          <w:rFonts w:ascii="Times New Roman" w:hAnsi="Times New Roman" w:cs="Times New Roman"/>
          <w:sz w:val="22"/>
          <w:szCs w:val="22"/>
          <w:lang w:val="fr-FR"/>
        </w:rPr>
        <w:t>:</w:t>
      </w:r>
      <w:proofErr w:type="gramEnd"/>
      <w:r w:rsidR="001B275C" w:rsidRPr="008A3CCA">
        <w:rPr>
          <w:rFonts w:ascii="Times New Roman" w:hAnsi="Times New Roman" w:cs="Times New Roman"/>
          <w:sz w:val="22"/>
          <w:szCs w:val="22"/>
          <w:lang w:val="fr-FR"/>
        </w:rPr>
        <w:t xml:space="preserve"> </w:t>
      </w:r>
    </w:p>
    <w:p w14:paraId="7B9E5E85" w14:textId="35627256" w:rsidR="001B275C" w:rsidRPr="00C75622" w:rsidRDefault="006C1A3E" w:rsidP="0077474F">
      <w:pPr>
        <w:spacing w:line="276" w:lineRule="auto"/>
        <w:jc w:val="both"/>
        <w:rPr>
          <w:rFonts w:ascii="Times New Roman" w:hAnsi="Times New Roman" w:cs="Times New Roman"/>
          <w:b/>
          <w:sz w:val="22"/>
          <w:szCs w:val="22"/>
          <w:lang w:val="fr-FR"/>
        </w:rPr>
      </w:pPr>
      <w:r>
        <w:rPr>
          <w:rFonts w:ascii="Times New Roman" w:hAnsi="Times New Roman" w:cs="Times New Roman"/>
          <w:b/>
          <w:sz w:val="22"/>
          <w:szCs w:val="22"/>
          <w:lang w:val="fr-FR"/>
        </w:rPr>
        <w:t>Un</w:t>
      </w:r>
      <w:r w:rsidR="008D5D74" w:rsidRPr="008D5D74">
        <w:rPr>
          <w:rFonts w:ascii="Times New Roman" w:hAnsi="Times New Roman" w:cs="Times New Roman"/>
          <w:b/>
          <w:sz w:val="22"/>
          <w:szCs w:val="22"/>
          <w:lang w:val="fr-FR"/>
        </w:rPr>
        <w:t xml:space="preserve"> </w:t>
      </w:r>
      <w:proofErr w:type="spellStart"/>
      <w:r w:rsidR="008D5D74" w:rsidRPr="008D5D74">
        <w:rPr>
          <w:rFonts w:ascii="Times New Roman" w:hAnsi="Times New Roman" w:cs="Times New Roman"/>
          <w:b/>
          <w:sz w:val="22"/>
          <w:szCs w:val="22"/>
          <w:lang w:val="fr-FR"/>
        </w:rPr>
        <w:t>pass</w:t>
      </w:r>
      <w:proofErr w:type="spellEnd"/>
      <w:r w:rsidR="008D5D74" w:rsidRPr="008D5D74">
        <w:rPr>
          <w:rFonts w:ascii="Times New Roman" w:hAnsi="Times New Roman" w:cs="Times New Roman"/>
          <w:b/>
          <w:sz w:val="22"/>
          <w:szCs w:val="22"/>
          <w:lang w:val="fr-FR"/>
        </w:rPr>
        <w:t xml:space="preserve"> une journée pour le Festival </w:t>
      </w:r>
      <w:proofErr w:type="spellStart"/>
      <w:r w:rsidR="008D5D74" w:rsidRPr="008D5D74">
        <w:rPr>
          <w:rFonts w:ascii="Times New Roman" w:hAnsi="Times New Roman" w:cs="Times New Roman"/>
          <w:b/>
          <w:sz w:val="22"/>
          <w:szCs w:val="22"/>
          <w:lang w:val="fr-FR"/>
        </w:rPr>
        <w:t>We</w:t>
      </w:r>
      <w:proofErr w:type="spellEnd"/>
      <w:r w:rsidR="008D5D74" w:rsidRPr="008D5D74">
        <w:rPr>
          <w:rFonts w:ascii="Times New Roman" w:hAnsi="Times New Roman" w:cs="Times New Roman"/>
          <w:b/>
          <w:sz w:val="22"/>
          <w:szCs w:val="22"/>
          <w:lang w:val="fr-FR"/>
        </w:rPr>
        <w:t xml:space="preserve"> Love Green, le samedi 10 juin 2017, ainsi qu’un accès temporaire à l’espace VIP du Festival avec cocktail Green Cadet offert par Mouton Cadet, </w:t>
      </w:r>
      <w:r w:rsidR="003E560D" w:rsidRPr="008D5D74">
        <w:rPr>
          <w:rFonts w:ascii="Times New Roman" w:hAnsi="Times New Roman" w:cs="Times New Roman"/>
          <w:b/>
          <w:sz w:val="22"/>
          <w:szCs w:val="22"/>
          <w:lang w:val="fr-FR"/>
        </w:rPr>
        <w:t xml:space="preserve">d’une valeur unitaire de </w:t>
      </w:r>
      <w:r w:rsidR="005D5378">
        <w:rPr>
          <w:rFonts w:ascii="Times New Roman" w:hAnsi="Times New Roman" w:cs="Times New Roman"/>
          <w:b/>
          <w:sz w:val="22"/>
          <w:szCs w:val="22"/>
          <w:lang w:val="fr-FR"/>
        </w:rPr>
        <w:t>49</w:t>
      </w:r>
      <w:r w:rsidR="006745E1" w:rsidRPr="008D5D74">
        <w:rPr>
          <w:rFonts w:ascii="Times New Roman" w:hAnsi="Times New Roman" w:cs="Times New Roman"/>
          <w:b/>
          <w:sz w:val="22"/>
          <w:szCs w:val="22"/>
          <w:lang w:val="fr-FR"/>
        </w:rPr>
        <w:t xml:space="preserve"> </w:t>
      </w:r>
      <w:r w:rsidR="003E560D" w:rsidRPr="008D5D74">
        <w:rPr>
          <w:rFonts w:ascii="Times New Roman" w:hAnsi="Times New Roman" w:cs="Times New Roman"/>
          <w:b/>
          <w:sz w:val="22"/>
          <w:szCs w:val="22"/>
          <w:lang w:val="fr-FR"/>
        </w:rPr>
        <w:t>euros.</w:t>
      </w:r>
      <w:r w:rsidR="003E560D">
        <w:rPr>
          <w:rFonts w:ascii="Times New Roman" w:hAnsi="Times New Roman" w:cs="Times New Roman"/>
          <w:b/>
          <w:sz w:val="22"/>
          <w:szCs w:val="22"/>
          <w:lang w:val="fr-FR"/>
        </w:rPr>
        <w:t xml:space="preserve"> </w:t>
      </w:r>
      <w:r w:rsidR="001B275C" w:rsidRPr="00C75622">
        <w:rPr>
          <w:rFonts w:ascii="Times New Roman" w:hAnsi="Times New Roman" w:cs="Times New Roman"/>
          <w:b/>
          <w:sz w:val="22"/>
          <w:szCs w:val="22"/>
          <w:lang w:val="fr-FR"/>
        </w:rPr>
        <w:t xml:space="preserve"> </w:t>
      </w:r>
    </w:p>
    <w:p w14:paraId="059D06D0" w14:textId="77777777" w:rsidR="001B275C" w:rsidRPr="00C75622" w:rsidRDefault="001B275C" w:rsidP="0077474F">
      <w:pPr>
        <w:spacing w:line="276" w:lineRule="auto"/>
        <w:jc w:val="both"/>
        <w:rPr>
          <w:rFonts w:ascii="Times New Roman" w:hAnsi="Times New Roman" w:cs="Times New Roman"/>
          <w:sz w:val="22"/>
          <w:szCs w:val="22"/>
          <w:lang w:val="fr-FR"/>
        </w:rPr>
      </w:pPr>
    </w:p>
    <w:p w14:paraId="03F9A016" w14:textId="119F0469" w:rsidR="001B275C" w:rsidRPr="00C75622" w:rsidRDefault="00C31330"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8A3CCA">
        <w:rPr>
          <w:rFonts w:ascii="Times New Roman" w:hAnsi="Times New Roman" w:cs="Times New Roman"/>
          <w:sz w:val="22"/>
          <w:szCs w:val="22"/>
          <w:lang w:val="fr-FR"/>
        </w:rPr>
        <w:t>Cette</w:t>
      </w:r>
      <w:r w:rsidR="001B275C" w:rsidRPr="008A3CCA">
        <w:rPr>
          <w:rFonts w:ascii="Times New Roman" w:hAnsi="Times New Roman" w:cs="Times New Roman"/>
          <w:sz w:val="22"/>
          <w:szCs w:val="22"/>
          <w:lang w:val="fr-FR"/>
        </w:rPr>
        <w:t xml:space="preserve"> dotation ne pourra être attribuée sous une autre forme que celle prévue par le présent Règlement et ne pourra</w:t>
      </w:r>
      <w:r w:rsidR="00E87891" w:rsidRPr="008A3CCA">
        <w:rPr>
          <w:rFonts w:ascii="Times New Roman" w:hAnsi="Times New Roman" w:cs="Times New Roman"/>
          <w:sz w:val="22"/>
          <w:szCs w:val="22"/>
          <w:lang w:val="fr-FR"/>
        </w:rPr>
        <w:t xml:space="preserve"> donner lieu, de la part </w:t>
      </w:r>
      <w:r w:rsidR="00CB2CFD">
        <w:rPr>
          <w:rFonts w:ascii="Times New Roman" w:hAnsi="Times New Roman" w:cs="Times New Roman"/>
          <w:sz w:val="22"/>
          <w:szCs w:val="22"/>
          <w:lang w:val="fr-FR"/>
        </w:rPr>
        <w:t>du Gagnant</w:t>
      </w:r>
      <w:r w:rsidR="00E87891" w:rsidRPr="008A3CCA">
        <w:rPr>
          <w:rFonts w:ascii="Times New Roman" w:hAnsi="Times New Roman" w:cs="Times New Roman"/>
          <w:sz w:val="22"/>
          <w:szCs w:val="22"/>
          <w:lang w:val="fr-FR"/>
        </w:rPr>
        <w:t xml:space="preserve">, à aucune contestation d'aucune sorte, </w:t>
      </w:r>
      <w:r w:rsidR="001B275C" w:rsidRPr="008A3CCA">
        <w:rPr>
          <w:rFonts w:ascii="Times New Roman" w:hAnsi="Times New Roman" w:cs="Times New Roman"/>
          <w:sz w:val="22"/>
          <w:szCs w:val="22"/>
          <w:lang w:val="fr-FR"/>
        </w:rPr>
        <w:t xml:space="preserve">visant notamment à obtenir </w:t>
      </w:r>
      <w:r w:rsidR="00E87891" w:rsidRPr="008A3CCA">
        <w:rPr>
          <w:rFonts w:ascii="Times New Roman" w:hAnsi="Times New Roman" w:cs="Times New Roman"/>
          <w:sz w:val="22"/>
          <w:szCs w:val="22"/>
          <w:lang w:val="fr-FR"/>
        </w:rPr>
        <w:t xml:space="preserve">la remise de </w:t>
      </w:r>
      <w:r w:rsidR="001B275C" w:rsidRPr="008A3CCA">
        <w:rPr>
          <w:rFonts w:ascii="Times New Roman" w:hAnsi="Times New Roman" w:cs="Times New Roman"/>
          <w:sz w:val="22"/>
          <w:szCs w:val="22"/>
          <w:lang w:val="fr-FR"/>
        </w:rPr>
        <w:t>sa</w:t>
      </w:r>
      <w:r w:rsidR="00E87891" w:rsidRPr="008A3CCA">
        <w:rPr>
          <w:rFonts w:ascii="Times New Roman" w:hAnsi="Times New Roman" w:cs="Times New Roman"/>
          <w:sz w:val="22"/>
          <w:szCs w:val="22"/>
          <w:lang w:val="fr-FR"/>
        </w:rPr>
        <w:t xml:space="preserve"> contre-valeur en argent, </w:t>
      </w:r>
      <w:r w:rsidR="001B275C" w:rsidRPr="008A3CCA">
        <w:rPr>
          <w:rFonts w:ascii="Times New Roman" w:hAnsi="Times New Roman" w:cs="Times New Roman"/>
          <w:sz w:val="22"/>
          <w:szCs w:val="22"/>
          <w:lang w:val="fr-FR"/>
        </w:rPr>
        <w:t>sa</w:t>
      </w:r>
      <w:r w:rsidR="00E87891" w:rsidRPr="008A3CCA">
        <w:rPr>
          <w:rFonts w:ascii="Times New Roman" w:hAnsi="Times New Roman" w:cs="Times New Roman"/>
          <w:sz w:val="22"/>
          <w:szCs w:val="22"/>
          <w:lang w:val="fr-FR"/>
        </w:rPr>
        <w:t xml:space="preserve"> modification, </w:t>
      </w:r>
      <w:r w:rsidR="001B275C" w:rsidRPr="008A3CCA">
        <w:rPr>
          <w:rFonts w:ascii="Times New Roman" w:hAnsi="Times New Roman" w:cs="Times New Roman"/>
          <w:sz w:val="22"/>
          <w:szCs w:val="22"/>
          <w:lang w:val="fr-FR"/>
        </w:rPr>
        <w:t>son</w:t>
      </w:r>
      <w:r w:rsidR="00E87891" w:rsidRPr="008A3CCA">
        <w:rPr>
          <w:rFonts w:ascii="Times New Roman" w:hAnsi="Times New Roman" w:cs="Times New Roman"/>
          <w:sz w:val="22"/>
          <w:szCs w:val="22"/>
          <w:lang w:val="fr-FR"/>
        </w:rPr>
        <w:t xml:space="preserve"> remplacement ou échange pour quelque cause que ce soit</w:t>
      </w:r>
      <w:r w:rsidR="00E87891" w:rsidRPr="00C75622">
        <w:rPr>
          <w:rFonts w:ascii="Times New Roman" w:hAnsi="Times New Roman" w:cs="Times New Roman"/>
          <w:sz w:val="22"/>
          <w:szCs w:val="22"/>
          <w:lang w:val="fr-FR"/>
        </w:rPr>
        <w:t xml:space="preserve">. </w:t>
      </w:r>
    </w:p>
    <w:p w14:paraId="19F28FC0" w14:textId="77777777" w:rsidR="001B275C" w:rsidRPr="00C75622" w:rsidRDefault="001B275C"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p>
    <w:p w14:paraId="0E663539" w14:textId="7413602B" w:rsidR="001B275C" w:rsidRPr="00C75622" w:rsidRDefault="001B275C" w:rsidP="0077474F">
      <w:pPr>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La Société Organisatrice se réserve toutefois </w:t>
      </w:r>
      <w:r w:rsidR="00B57BDA">
        <w:rPr>
          <w:rFonts w:ascii="Times New Roman" w:hAnsi="Times New Roman" w:cs="Times New Roman"/>
          <w:sz w:val="22"/>
          <w:szCs w:val="22"/>
          <w:lang w:val="fr-FR"/>
        </w:rPr>
        <w:t>la possibilité de remplacer la D</w:t>
      </w:r>
      <w:r w:rsidRPr="00C75622">
        <w:rPr>
          <w:rFonts w:ascii="Times New Roman" w:hAnsi="Times New Roman" w:cs="Times New Roman"/>
          <w:sz w:val="22"/>
          <w:szCs w:val="22"/>
          <w:lang w:val="fr-FR"/>
        </w:rPr>
        <w:t>otation par un autre lot de valeur équivalente ou supérieure en cas d’évènements indépendants de sa volonté qui rendraient impossible la délivrance du lot, sans que cette substitution puisse engager la responsabilité de la Société Organisatrice.</w:t>
      </w:r>
    </w:p>
    <w:p w14:paraId="5E847A7F" w14:textId="77777777" w:rsidR="00C31330" w:rsidRPr="00C75622" w:rsidRDefault="00C31330" w:rsidP="0077474F">
      <w:pPr>
        <w:spacing w:line="276" w:lineRule="auto"/>
        <w:jc w:val="both"/>
        <w:rPr>
          <w:rFonts w:ascii="Times New Roman" w:hAnsi="Times New Roman" w:cs="Times New Roman"/>
          <w:sz w:val="22"/>
          <w:szCs w:val="22"/>
          <w:lang w:val="fr-FR"/>
        </w:rPr>
      </w:pPr>
    </w:p>
    <w:p w14:paraId="1B5C3E65" w14:textId="5C0109B3" w:rsidR="00C31330" w:rsidRPr="00C75622" w:rsidRDefault="00DF4840" w:rsidP="0077474F">
      <w:pPr>
        <w:spacing w:line="276" w:lineRule="auto"/>
        <w:jc w:val="both"/>
        <w:rPr>
          <w:rFonts w:ascii="Times New Roman" w:hAnsi="Times New Roman" w:cs="Times New Roman"/>
          <w:sz w:val="22"/>
          <w:szCs w:val="22"/>
          <w:lang w:val="fr-FR"/>
        </w:rPr>
      </w:pPr>
      <w:r>
        <w:rPr>
          <w:rFonts w:ascii="Times New Roman" w:hAnsi="Times New Roman"/>
          <w:sz w:val="22"/>
          <w:szCs w:val="22"/>
          <w:lang w:val="fr-FR"/>
        </w:rPr>
        <w:t>L</w:t>
      </w:r>
      <w:r w:rsidRPr="00226A31">
        <w:rPr>
          <w:rFonts w:ascii="Times New Roman" w:hAnsi="Times New Roman"/>
          <w:sz w:val="22"/>
          <w:szCs w:val="22"/>
          <w:lang w:val="fr-FR"/>
        </w:rPr>
        <w:t xml:space="preserve">a société </w:t>
      </w:r>
      <w:r w:rsidR="005632D2">
        <w:rPr>
          <w:rFonts w:ascii="Times New Roman" w:hAnsi="Times New Roman"/>
          <w:sz w:val="22"/>
          <w:szCs w:val="22"/>
          <w:highlight w:val="green"/>
          <w:lang w:val="fr-FR"/>
        </w:rPr>
        <w:t>LAPPOMS.COM</w:t>
      </w:r>
      <w:r w:rsidRPr="005D5378">
        <w:rPr>
          <w:rFonts w:ascii="Times New Roman" w:hAnsi="Times New Roman" w:cs="Times New Roman"/>
          <w:sz w:val="22"/>
          <w:szCs w:val="22"/>
          <w:highlight w:val="green"/>
          <w:lang w:val="fr-FR"/>
        </w:rPr>
        <w:t xml:space="preserve"> </w:t>
      </w:r>
      <w:r w:rsidR="00CB2CFD" w:rsidRPr="005D5378">
        <w:rPr>
          <w:rFonts w:ascii="Times New Roman" w:hAnsi="Times New Roman" w:cs="Times New Roman"/>
          <w:sz w:val="22"/>
          <w:szCs w:val="22"/>
          <w:highlight w:val="green"/>
          <w:lang w:val="fr-FR"/>
        </w:rPr>
        <w:t>désignera le Gagnant</w:t>
      </w:r>
      <w:r w:rsidR="00C31330" w:rsidRPr="005D5378">
        <w:rPr>
          <w:rFonts w:ascii="Times New Roman" w:hAnsi="Times New Roman" w:cs="Times New Roman"/>
          <w:sz w:val="22"/>
          <w:szCs w:val="22"/>
          <w:highlight w:val="green"/>
          <w:lang w:val="fr-FR"/>
        </w:rPr>
        <w:t xml:space="preserve"> </w:t>
      </w:r>
      <w:r w:rsidR="008C0189" w:rsidRPr="005D5378">
        <w:rPr>
          <w:rFonts w:ascii="Times New Roman" w:hAnsi="Times New Roman" w:cs="Times New Roman"/>
          <w:sz w:val="22"/>
          <w:szCs w:val="22"/>
          <w:highlight w:val="green"/>
          <w:lang w:val="fr-FR"/>
        </w:rPr>
        <w:t xml:space="preserve">le </w:t>
      </w:r>
      <w:r w:rsidR="005632D2">
        <w:rPr>
          <w:rFonts w:ascii="Times New Roman" w:hAnsi="Times New Roman" w:cs="Times New Roman"/>
          <w:sz w:val="22"/>
          <w:szCs w:val="22"/>
          <w:highlight w:val="green"/>
          <w:lang w:val="fr-FR"/>
        </w:rPr>
        <w:t>05/06</w:t>
      </w:r>
      <w:r w:rsidR="008D5D74" w:rsidRPr="005D5378">
        <w:rPr>
          <w:rFonts w:ascii="Times New Roman" w:hAnsi="Times New Roman" w:cs="Times New Roman"/>
          <w:sz w:val="22"/>
          <w:szCs w:val="22"/>
          <w:highlight w:val="green"/>
          <w:lang w:val="fr-FR"/>
        </w:rPr>
        <w:t xml:space="preserve"> 2017</w:t>
      </w:r>
      <w:r w:rsidR="008C0189">
        <w:rPr>
          <w:rFonts w:ascii="Times New Roman" w:hAnsi="Times New Roman" w:cs="Times New Roman"/>
          <w:sz w:val="22"/>
          <w:szCs w:val="22"/>
          <w:lang w:val="fr-FR"/>
        </w:rPr>
        <w:t>.</w:t>
      </w:r>
    </w:p>
    <w:p w14:paraId="6D49A524" w14:textId="22BBDFD3" w:rsidR="001B275C" w:rsidRPr="00C75622" w:rsidRDefault="001B275C"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p>
    <w:p w14:paraId="5302AA92" w14:textId="2815500F" w:rsidR="0080478B" w:rsidRPr="00C75622" w:rsidRDefault="00E87891" w:rsidP="008C0189">
      <w:pPr>
        <w:widowControl w:val="0"/>
        <w:autoSpaceDE w:val="0"/>
        <w:autoSpaceDN w:val="0"/>
        <w:adjustRightInd w:val="0"/>
        <w:spacing w:line="276" w:lineRule="auto"/>
        <w:jc w:val="both"/>
        <w:rPr>
          <w:rFonts w:ascii="Times New Roman" w:hAnsi="Times New Roman" w:cs="Times New Roman"/>
          <w:sz w:val="22"/>
          <w:szCs w:val="22"/>
          <w:lang w:val="fr-FR"/>
        </w:rPr>
      </w:pPr>
      <w:r w:rsidRPr="00451A9B">
        <w:rPr>
          <w:rFonts w:ascii="Times New Roman" w:hAnsi="Times New Roman" w:cs="Times New Roman"/>
          <w:sz w:val="22"/>
          <w:szCs w:val="22"/>
          <w:lang w:val="fr-FR"/>
        </w:rPr>
        <w:t>Le</w:t>
      </w:r>
      <w:r w:rsidR="006B021E">
        <w:rPr>
          <w:rFonts w:ascii="Times New Roman" w:hAnsi="Times New Roman" w:cs="Times New Roman"/>
          <w:sz w:val="22"/>
          <w:szCs w:val="22"/>
          <w:lang w:val="fr-FR"/>
        </w:rPr>
        <w:t xml:space="preserve"> Gagnant</w:t>
      </w:r>
      <w:r w:rsidRPr="00451A9B">
        <w:rPr>
          <w:rFonts w:ascii="Times New Roman" w:hAnsi="Times New Roman" w:cs="Times New Roman"/>
          <w:sz w:val="22"/>
          <w:szCs w:val="22"/>
          <w:lang w:val="fr-FR"/>
        </w:rPr>
        <w:t xml:space="preserve"> </w:t>
      </w:r>
      <w:r w:rsidR="005D5378">
        <w:rPr>
          <w:rFonts w:ascii="Times New Roman" w:hAnsi="Times New Roman" w:cs="Times New Roman"/>
          <w:sz w:val="22"/>
          <w:szCs w:val="22"/>
          <w:lang w:val="fr-FR"/>
        </w:rPr>
        <w:t>sera</w:t>
      </w:r>
      <w:r w:rsidR="006B021E">
        <w:rPr>
          <w:rFonts w:ascii="Times New Roman" w:hAnsi="Times New Roman" w:cs="Times New Roman"/>
          <w:sz w:val="22"/>
          <w:szCs w:val="22"/>
          <w:lang w:val="fr-FR"/>
        </w:rPr>
        <w:t xml:space="preserve"> </w:t>
      </w:r>
      <w:r w:rsidR="005D5378">
        <w:rPr>
          <w:rFonts w:ascii="Times New Roman" w:hAnsi="Times New Roman" w:cs="Times New Roman"/>
          <w:sz w:val="22"/>
          <w:szCs w:val="22"/>
          <w:lang w:val="fr-FR"/>
        </w:rPr>
        <w:t>directement contacté</w:t>
      </w:r>
      <w:r w:rsidRPr="00451A9B">
        <w:rPr>
          <w:rFonts w:ascii="Times New Roman" w:hAnsi="Times New Roman" w:cs="Times New Roman"/>
          <w:sz w:val="22"/>
          <w:szCs w:val="22"/>
          <w:lang w:val="fr-FR"/>
        </w:rPr>
        <w:t xml:space="preserve"> par </w:t>
      </w:r>
      <w:r w:rsidR="003E560D" w:rsidRPr="00451A9B">
        <w:rPr>
          <w:rFonts w:ascii="Times New Roman" w:hAnsi="Times New Roman" w:cs="Times New Roman"/>
          <w:sz w:val="22"/>
          <w:szCs w:val="22"/>
          <w:lang w:val="fr-FR"/>
        </w:rPr>
        <w:t>la Société</w:t>
      </w:r>
      <w:r w:rsidR="003E560D" w:rsidRPr="00433967">
        <w:rPr>
          <w:rFonts w:ascii="Times New Roman" w:hAnsi="Times New Roman" w:cs="Times New Roman"/>
          <w:sz w:val="22"/>
          <w:szCs w:val="22"/>
          <w:lang w:val="fr-FR"/>
        </w:rPr>
        <w:t xml:space="preserve"> Organisatrice</w:t>
      </w:r>
      <w:r w:rsidR="00451D8A" w:rsidRPr="00433967">
        <w:rPr>
          <w:rFonts w:ascii="Times New Roman" w:hAnsi="Times New Roman" w:cs="Times New Roman"/>
          <w:sz w:val="22"/>
          <w:szCs w:val="22"/>
          <w:lang w:val="fr-FR"/>
        </w:rPr>
        <w:t>,</w:t>
      </w:r>
      <w:r w:rsidRPr="006B1A66">
        <w:rPr>
          <w:rFonts w:ascii="Times New Roman" w:hAnsi="Times New Roman" w:cs="Times New Roman"/>
          <w:sz w:val="22"/>
          <w:szCs w:val="22"/>
          <w:lang w:val="fr-FR"/>
        </w:rPr>
        <w:t xml:space="preserve"> </w:t>
      </w:r>
      <w:r w:rsidR="008C0189">
        <w:rPr>
          <w:rFonts w:ascii="Times New Roman" w:hAnsi="Times New Roman" w:cs="Times New Roman"/>
          <w:sz w:val="22"/>
          <w:szCs w:val="22"/>
          <w:lang w:val="fr-FR"/>
        </w:rPr>
        <w:t>aux coordonnées fournies dans le formulaire du concours.</w:t>
      </w:r>
    </w:p>
    <w:p w14:paraId="33F24930" w14:textId="5CEAB5F1" w:rsidR="0080478B"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Si </w:t>
      </w:r>
      <w:r w:rsidR="005D5378" w:rsidRPr="00451A9B">
        <w:rPr>
          <w:rFonts w:ascii="Times New Roman" w:hAnsi="Times New Roman" w:cs="Times New Roman"/>
          <w:sz w:val="22"/>
          <w:szCs w:val="22"/>
          <w:lang w:val="fr-FR"/>
        </w:rPr>
        <w:t>Le</w:t>
      </w:r>
      <w:r w:rsidR="005D5378">
        <w:rPr>
          <w:rFonts w:ascii="Times New Roman" w:hAnsi="Times New Roman" w:cs="Times New Roman"/>
          <w:sz w:val="22"/>
          <w:szCs w:val="22"/>
          <w:lang w:val="fr-FR"/>
        </w:rPr>
        <w:t xml:space="preserve"> Gagnant</w:t>
      </w:r>
      <w:r w:rsidR="005D5378" w:rsidRPr="00451A9B">
        <w:rPr>
          <w:rFonts w:ascii="Times New Roman" w:hAnsi="Times New Roman" w:cs="Times New Roman"/>
          <w:sz w:val="22"/>
          <w:szCs w:val="22"/>
          <w:lang w:val="fr-FR"/>
        </w:rPr>
        <w:t xml:space="preserve"> </w:t>
      </w:r>
      <w:r w:rsidR="005D5378">
        <w:rPr>
          <w:rFonts w:ascii="Times New Roman" w:hAnsi="Times New Roman" w:cs="Times New Roman"/>
          <w:sz w:val="22"/>
          <w:szCs w:val="22"/>
          <w:lang w:val="fr-FR"/>
        </w:rPr>
        <w:t>ne peut être contacté</w:t>
      </w:r>
      <w:r w:rsidRPr="00C75622">
        <w:rPr>
          <w:rFonts w:ascii="Times New Roman" w:hAnsi="Times New Roman" w:cs="Times New Roman"/>
          <w:sz w:val="22"/>
          <w:szCs w:val="22"/>
          <w:lang w:val="fr-FR"/>
        </w:rPr>
        <w:t xml:space="preserve"> </w:t>
      </w:r>
      <w:r w:rsidR="008C0189">
        <w:rPr>
          <w:rFonts w:ascii="Times New Roman" w:hAnsi="Times New Roman" w:cs="Times New Roman"/>
          <w:sz w:val="22"/>
          <w:szCs w:val="22"/>
          <w:lang w:val="fr-FR"/>
        </w:rPr>
        <w:t xml:space="preserve">dans la journée du </w:t>
      </w:r>
      <w:r w:rsidR="005632D2">
        <w:rPr>
          <w:rFonts w:ascii="Times New Roman" w:hAnsi="Times New Roman" w:cs="Times New Roman"/>
          <w:sz w:val="22"/>
          <w:szCs w:val="22"/>
          <w:highlight w:val="green"/>
          <w:lang w:val="fr-FR"/>
        </w:rPr>
        <w:t>05</w:t>
      </w:r>
      <w:bookmarkStart w:id="0" w:name="_GoBack"/>
      <w:bookmarkEnd w:id="0"/>
      <w:r w:rsidR="005632D2">
        <w:rPr>
          <w:rFonts w:ascii="Times New Roman" w:hAnsi="Times New Roman" w:cs="Times New Roman"/>
          <w:sz w:val="22"/>
          <w:szCs w:val="22"/>
          <w:highlight w:val="green"/>
          <w:lang w:val="fr-FR"/>
        </w:rPr>
        <w:t>/06/</w:t>
      </w:r>
      <w:r w:rsidR="008D5D74" w:rsidRPr="005D5378">
        <w:rPr>
          <w:rFonts w:ascii="Times New Roman" w:hAnsi="Times New Roman" w:cs="Times New Roman"/>
          <w:sz w:val="22"/>
          <w:szCs w:val="22"/>
          <w:highlight w:val="green"/>
          <w:lang w:val="fr-FR"/>
        </w:rPr>
        <w:t>2</w:t>
      </w:r>
      <w:r w:rsidR="008D5D74">
        <w:rPr>
          <w:rFonts w:ascii="Times New Roman" w:hAnsi="Times New Roman" w:cs="Times New Roman"/>
          <w:sz w:val="22"/>
          <w:szCs w:val="22"/>
          <w:lang w:val="fr-FR"/>
        </w:rPr>
        <w:t>017</w:t>
      </w:r>
      <w:r w:rsidRPr="008A3CCA">
        <w:rPr>
          <w:rFonts w:ascii="Times New Roman" w:hAnsi="Times New Roman" w:cs="Times New Roman"/>
          <w:sz w:val="22"/>
          <w:szCs w:val="22"/>
          <w:lang w:val="fr-FR"/>
        </w:rPr>
        <w:t>, il</w:t>
      </w:r>
      <w:r w:rsidR="00597C8D">
        <w:rPr>
          <w:rFonts w:ascii="Times New Roman" w:hAnsi="Times New Roman" w:cs="Times New Roman"/>
          <w:sz w:val="22"/>
          <w:szCs w:val="22"/>
          <w:lang w:val="fr-FR"/>
        </w:rPr>
        <w:t xml:space="preserve"> </w:t>
      </w:r>
      <w:r w:rsidR="005D5378">
        <w:rPr>
          <w:rFonts w:ascii="Times New Roman" w:hAnsi="Times New Roman" w:cs="Times New Roman"/>
          <w:sz w:val="22"/>
          <w:szCs w:val="22"/>
          <w:lang w:val="fr-FR"/>
        </w:rPr>
        <w:t>sera considéré</w:t>
      </w:r>
      <w:r w:rsidR="00597C8D">
        <w:rPr>
          <w:rFonts w:ascii="Times New Roman" w:hAnsi="Times New Roman" w:cs="Times New Roman"/>
          <w:sz w:val="22"/>
          <w:szCs w:val="22"/>
          <w:lang w:val="fr-FR"/>
        </w:rPr>
        <w:t xml:space="preserve"> </w:t>
      </w:r>
      <w:r w:rsidRPr="008A3CCA">
        <w:rPr>
          <w:rFonts w:ascii="Times New Roman" w:hAnsi="Times New Roman" w:cs="Times New Roman"/>
          <w:sz w:val="22"/>
          <w:szCs w:val="22"/>
          <w:lang w:val="fr-FR"/>
        </w:rPr>
        <w:t xml:space="preserve">comme ayant renoncé à </w:t>
      </w:r>
      <w:r w:rsidR="005D5378">
        <w:rPr>
          <w:rFonts w:ascii="Times New Roman" w:hAnsi="Times New Roman" w:cs="Times New Roman"/>
          <w:sz w:val="22"/>
          <w:szCs w:val="22"/>
          <w:lang w:val="fr-FR"/>
        </w:rPr>
        <w:t>son</w:t>
      </w:r>
      <w:r w:rsidRPr="008A3CCA">
        <w:rPr>
          <w:rFonts w:ascii="Times New Roman" w:hAnsi="Times New Roman" w:cs="Times New Roman"/>
          <w:sz w:val="22"/>
          <w:szCs w:val="22"/>
          <w:lang w:val="fr-FR"/>
        </w:rPr>
        <w:t xml:space="preserve"> lot</w:t>
      </w:r>
      <w:r w:rsidR="00451D8A" w:rsidRPr="008A3CCA">
        <w:rPr>
          <w:rFonts w:ascii="Times New Roman" w:hAnsi="Times New Roman" w:cs="Times New Roman"/>
          <w:sz w:val="22"/>
          <w:szCs w:val="22"/>
          <w:lang w:val="fr-FR"/>
        </w:rPr>
        <w:t>,</w:t>
      </w:r>
      <w:r w:rsidRPr="008A3CCA">
        <w:rPr>
          <w:rFonts w:ascii="Times New Roman" w:hAnsi="Times New Roman" w:cs="Times New Roman"/>
          <w:sz w:val="22"/>
          <w:szCs w:val="22"/>
          <w:lang w:val="fr-FR"/>
        </w:rPr>
        <w:t xml:space="preserve"> et le lot </w:t>
      </w:r>
      <w:r w:rsidR="004E16B1">
        <w:rPr>
          <w:rFonts w:ascii="Times New Roman" w:hAnsi="Times New Roman" w:cs="Times New Roman"/>
          <w:sz w:val="22"/>
          <w:szCs w:val="22"/>
          <w:lang w:val="fr-FR"/>
        </w:rPr>
        <w:t xml:space="preserve">restera alors </w:t>
      </w:r>
      <w:r w:rsidRPr="008A3CCA">
        <w:rPr>
          <w:rFonts w:ascii="Times New Roman" w:hAnsi="Times New Roman" w:cs="Times New Roman"/>
          <w:sz w:val="22"/>
          <w:szCs w:val="22"/>
          <w:lang w:val="fr-FR"/>
        </w:rPr>
        <w:t>la propriété de la Société</w:t>
      </w:r>
      <w:r w:rsidRPr="00C75622">
        <w:rPr>
          <w:rFonts w:ascii="Times New Roman" w:hAnsi="Times New Roman" w:cs="Times New Roman"/>
          <w:sz w:val="22"/>
          <w:szCs w:val="22"/>
          <w:lang w:val="fr-FR"/>
        </w:rPr>
        <w:t xml:space="preserve"> Organisatrice.</w:t>
      </w:r>
    </w:p>
    <w:p w14:paraId="6060491D" w14:textId="77777777" w:rsidR="0077474F" w:rsidRDefault="0077474F"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68E1CEF9" w14:textId="77777777" w:rsidR="0077474F" w:rsidRPr="00C75622" w:rsidRDefault="0077474F"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010572E5" w14:textId="4577A483" w:rsidR="00B44FC6" w:rsidRPr="00C75622" w:rsidRDefault="00B44FC6" w:rsidP="0077474F">
      <w:pPr>
        <w:spacing w:line="276" w:lineRule="auto"/>
        <w:jc w:val="both"/>
        <w:outlineLvl w:val="0"/>
        <w:rPr>
          <w:rFonts w:ascii="Times New Roman" w:hAnsi="Times New Roman" w:cs="Times New Roman"/>
          <w:b/>
          <w:bCs/>
          <w:caps/>
          <w:sz w:val="22"/>
          <w:szCs w:val="22"/>
          <w:u w:val="single"/>
          <w:lang w:val="fr-FR"/>
        </w:rPr>
      </w:pPr>
      <w:r w:rsidRPr="00C75622">
        <w:rPr>
          <w:rFonts w:ascii="Times New Roman" w:hAnsi="Times New Roman" w:cs="Times New Roman"/>
          <w:b/>
          <w:bCs/>
          <w:caps/>
          <w:sz w:val="22"/>
          <w:szCs w:val="22"/>
          <w:u w:val="single"/>
          <w:lang w:val="fr-FR"/>
        </w:rPr>
        <w:t xml:space="preserve">Article V : </w:t>
      </w:r>
    </w:p>
    <w:p w14:paraId="555D7224" w14:textId="77777777" w:rsidR="00B44FC6" w:rsidRPr="00C75622" w:rsidRDefault="00B44FC6" w:rsidP="0077474F">
      <w:pPr>
        <w:spacing w:line="276" w:lineRule="auto"/>
        <w:jc w:val="both"/>
        <w:outlineLvl w:val="0"/>
        <w:rPr>
          <w:rFonts w:ascii="Times New Roman" w:hAnsi="Times New Roman" w:cs="Times New Roman"/>
          <w:b/>
          <w:bCs/>
          <w:caps/>
          <w:sz w:val="22"/>
          <w:szCs w:val="22"/>
          <w:u w:val="single"/>
          <w:lang w:val="fr-FR"/>
        </w:rPr>
      </w:pPr>
    </w:p>
    <w:p w14:paraId="2A7F0186" w14:textId="491568AC" w:rsidR="00B44FC6" w:rsidRPr="00C75622" w:rsidRDefault="00B44FC6" w:rsidP="0077474F">
      <w:pPr>
        <w:spacing w:line="276" w:lineRule="auto"/>
        <w:jc w:val="both"/>
        <w:outlineLvl w:val="0"/>
        <w:rPr>
          <w:rFonts w:ascii="Times New Roman" w:hAnsi="Times New Roman" w:cs="Times New Roman"/>
          <w:b/>
          <w:bCs/>
          <w:caps/>
          <w:sz w:val="22"/>
          <w:szCs w:val="22"/>
          <w:u w:val="single"/>
          <w:lang w:val="fr-FR"/>
        </w:rPr>
      </w:pPr>
      <w:r w:rsidRPr="00C75622">
        <w:rPr>
          <w:rFonts w:ascii="Times New Roman" w:hAnsi="Times New Roman" w:cs="Times New Roman"/>
          <w:b/>
          <w:bCs/>
          <w:caps/>
          <w:sz w:val="22"/>
          <w:szCs w:val="22"/>
          <w:u w:val="single"/>
          <w:lang w:val="fr-FR"/>
        </w:rPr>
        <w:t>Légalité du contenu diffusé</w:t>
      </w:r>
    </w:p>
    <w:p w14:paraId="656A3C88" w14:textId="77777777" w:rsidR="00B44FC6" w:rsidRPr="00C75622" w:rsidRDefault="00B44FC6" w:rsidP="0077474F">
      <w:pPr>
        <w:spacing w:line="276" w:lineRule="auto"/>
        <w:jc w:val="both"/>
        <w:outlineLvl w:val="0"/>
        <w:rPr>
          <w:rFonts w:ascii="Times New Roman" w:hAnsi="Times New Roman" w:cs="Times New Roman"/>
          <w:b/>
          <w:bCs/>
          <w:caps/>
          <w:sz w:val="22"/>
          <w:szCs w:val="22"/>
          <w:lang w:val="fr-FR"/>
        </w:rPr>
      </w:pPr>
    </w:p>
    <w:p w14:paraId="37A118DB" w14:textId="17C2DF7B" w:rsidR="00B44FC6" w:rsidRPr="00C75622" w:rsidRDefault="00B44FC6" w:rsidP="0077474F">
      <w:pPr>
        <w:spacing w:line="276" w:lineRule="auto"/>
        <w:jc w:val="both"/>
        <w:outlineLvl w:val="0"/>
        <w:rPr>
          <w:rFonts w:ascii="Times New Roman" w:hAnsi="Times New Roman" w:cs="Times New Roman"/>
          <w:sz w:val="22"/>
          <w:szCs w:val="22"/>
          <w:lang w:val="fr-FR"/>
        </w:rPr>
      </w:pPr>
      <w:r w:rsidRPr="00C75622">
        <w:rPr>
          <w:rFonts w:ascii="Times New Roman" w:hAnsi="Times New Roman" w:cs="Times New Roman"/>
          <w:sz w:val="22"/>
          <w:szCs w:val="22"/>
          <w:lang w:val="fr-FR"/>
        </w:rPr>
        <w:t>Le Participant est responsable du contenu qu’il soumet ; il est tenu au respect des dispositions légales et réglementaires en vigueur, en particulier celles qui répriment les abus de la liberté d’expression et qui assurent le respect de l’image, de la dignité et de la vie privée de la personne humaine.</w:t>
      </w:r>
    </w:p>
    <w:p w14:paraId="3A434F2B" w14:textId="77777777" w:rsidR="00B44FC6" w:rsidRPr="00C75622" w:rsidRDefault="00B44FC6" w:rsidP="0077474F">
      <w:pPr>
        <w:spacing w:line="276" w:lineRule="auto"/>
        <w:jc w:val="both"/>
        <w:outlineLvl w:val="0"/>
        <w:rPr>
          <w:rFonts w:ascii="Times New Roman" w:hAnsi="Times New Roman" w:cs="Times New Roman"/>
          <w:b/>
          <w:sz w:val="22"/>
          <w:szCs w:val="22"/>
          <w:lang w:val="fr-FR"/>
        </w:rPr>
      </w:pPr>
    </w:p>
    <w:p w14:paraId="4340F4A5" w14:textId="1F6203D5" w:rsidR="00B44FC6" w:rsidRPr="00C75622" w:rsidRDefault="00B44FC6" w:rsidP="0077474F">
      <w:pPr>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Il veille à ce que le</w:t>
      </w:r>
      <w:r w:rsidR="008C0189">
        <w:rPr>
          <w:rFonts w:ascii="Times New Roman" w:hAnsi="Times New Roman" w:cs="Times New Roman"/>
          <w:sz w:val="22"/>
          <w:szCs w:val="22"/>
          <w:lang w:val="fr-FR"/>
        </w:rPr>
        <w:t>s</w:t>
      </w:r>
      <w:r w:rsidRPr="00C75622">
        <w:rPr>
          <w:rFonts w:ascii="Times New Roman" w:hAnsi="Times New Roman" w:cs="Times New Roman"/>
          <w:sz w:val="22"/>
          <w:szCs w:val="22"/>
          <w:lang w:val="fr-FR"/>
        </w:rPr>
        <w:t xml:space="preserve"> </w:t>
      </w:r>
      <w:r w:rsidR="004D0B80">
        <w:rPr>
          <w:rFonts w:ascii="Times New Roman" w:hAnsi="Times New Roman" w:cs="Times New Roman"/>
          <w:sz w:val="22"/>
          <w:szCs w:val="22"/>
          <w:lang w:val="fr-FR"/>
        </w:rPr>
        <w:t>commentaire</w:t>
      </w:r>
      <w:r w:rsidR="008C0189">
        <w:rPr>
          <w:rFonts w:ascii="Times New Roman" w:hAnsi="Times New Roman" w:cs="Times New Roman"/>
          <w:sz w:val="22"/>
          <w:szCs w:val="22"/>
          <w:lang w:val="fr-FR"/>
        </w:rPr>
        <w:t>s</w:t>
      </w:r>
      <w:r w:rsidRPr="00C75622">
        <w:rPr>
          <w:rFonts w:ascii="Times New Roman" w:hAnsi="Times New Roman" w:cs="Times New Roman"/>
          <w:sz w:val="22"/>
          <w:szCs w:val="22"/>
          <w:lang w:val="fr-FR"/>
        </w:rPr>
        <w:t xml:space="preserve"> posté</w:t>
      </w:r>
      <w:r w:rsidR="008C0189">
        <w:rPr>
          <w:rFonts w:ascii="Times New Roman" w:hAnsi="Times New Roman" w:cs="Times New Roman"/>
          <w:sz w:val="22"/>
          <w:szCs w:val="22"/>
          <w:lang w:val="fr-FR"/>
        </w:rPr>
        <w:t>s</w:t>
      </w:r>
      <w:r w:rsidRPr="00C75622">
        <w:rPr>
          <w:rFonts w:ascii="Times New Roman" w:hAnsi="Times New Roman" w:cs="Times New Roman"/>
          <w:sz w:val="22"/>
          <w:szCs w:val="22"/>
          <w:lang w:val="fr-FR"/>
        </w:rPr>
        <w:t xml:space="preserve"> sur </w:t>
      </w:r>
      <w:proofErr w:type="gramStart"/>
      <w:r w:rsidR="008B05C0">
        <w:rPr>
          <w:rFonts w:ascii="Times New Roman" w:hAnsi="Times New Roman" w:cs="Times New Roman"/>
          <w:sz w:val="22"/>
          <w:szCs w:val="22"/>
          <w:lang w:val="fr-FR"/>
        </w:rPr>
        <w:t>LAPPOMS</w:t>
      </w:r>
      <w:r w:rsidR="00A513A5">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 xml:space="preserve"> ne</w:t>
      </w:r>
      <w:proofErr w:type="gramEnd"/>
      <w:r w:rsidRPr="00C75622">
        <w:rPr>
          <w:rFonts w:ascii="Times New Roman" w:hAnsi="Times New Roman" w:cs="Times New Roman"/>
          <w:sz w:val="22"/>
          <w:szCs w:val="22"/>
          <w:lang w:val="fr-FR"/>
        </w:rPr>
        <w:t xml:space="preserve"> décrive pas ni n’encourage, notamment :</w:t>
      </w:r>
    </w:p>
    <w:p w14:paraId="2DF6377B" w14:textId="759C1877" w:rsidR="00B44FC6" w:rsidRPr="00C75622"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t>de</w:t>
      </w:r>
      <w:proofErr w:type="gramEnd"/>
      <w:r w:rsidRPr="00C75622">
        <w:rPr>
          <w:rFonts w:ascii="Times New Roman" w:hAnsi="Times New Roman" w:cs="Times New Roman"/>
          <w:sz w:val="22"/>
          <w:szCs w:val="22"/>
          <w:lang w:val="fr-FR"/>
        </w:rPr>
        <w:t xml:space="preserve"> comportements à caractère raciste, xénophobe, antisémite, homophobe, négationniste, pornographique, pédophile, pédopornographique…</w:t>
      </w:r>
      <w:r w:rsidR="00B57BDA">
        <w:rPr>
          <w:rFonts w:ascii="Times New Roman" w:hAnsi="Times New Roman" w:cs="Times New Roman"/>
          <w:sz w:val="22"/>
          <w:szCs w:val="22"/>
          <w:lang w:val="fr-FR"/>
        </w:rPr>
        <w:t>,</w:t>
      </w:r>
    </w:p>
    <w:p w14:paraId="59BB45D8" w14:textId="00637FBA" w:rsidR="00B44FC6" w:rsidRPr="00C75622"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lastRenderedPageBreak/>
        <w:t>de</w:t>
      </w:r>
      <w:proofErr w:type="gramEnd"/>
      <w:r w:rsidRPr="00C75622">
        <w:rPr>
          <w:rFonts w:ascii="Times New Roman" w:hAnsi="Times New Roman" w:cs="Times New Roman"/>
          <w:sz w:val="22"/>
          <w:szCs w:val="22"/>
          <w:lang w:val="fr-FR"/>
        </w:rPr>
        <w:t xml:space="preserve"> comportements injurieux, diffamatoires, ou portant atteinte à la vie privée, et plus généralement aux droits de la personnalité de quiconque</w:t>
      </w:r>
      <w:r w:rsidR="00B57BDA">
        <w:rPr>
          <w:rFonts w:ascii="Times New Roman" w:hAnsi="Times New Roman" w:cs="Times New Roman"/>
          <w:sz w:val="22"/>
          <w:szCs w:val="22"/>
          <w:lang w:val="fr-FR"/>
        </w:rPr>
        <w:t>,</w:t>
      </w:r>
    </w:p>
    <w:p w14:paraId="00735959" w14:textId="0427A4AB" w:rsidR="00B44FC6" w:rsidRPr="00C75622"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t>de</w:t>
      </w:r>
      <w:proofErr w:type="gramEnd"/>
      <w:r w:rsidRPr="00C75622">
        <w:rPr>
          <w:rFonts w:ascii="Times New Roman" w:hAnsi="Times New Roman" w:cs="Times New Roman"/>
          <w:sz w:val="22"/>
          <w:szCs w:val="22"/>
          <w:lang w:val="fr-FR"/>
        </w:rPr>
        <w:t xml:space="preserve"> comportements portant atteinte à la dignité humaine</w:t>
      </w:r>
      <w:r w:rsidR="00B57BDA">
        <w:rPr>
          <w:rFonts w:ascii="Times New Roman" w:hAnsi="Times New Roman" w:cs="Times New Roman"/>
          <w:sz w:val="22"/>
          <w:szCs w:val="22"/>
          <w:lang w:val="fr-FR"/>
        </w:rPr>
        <w:t>,</w:t>
      </w:r>
    </w:p>
    <w:p w14:paraId="643751B2" w14:textId="7FE4DA08" w:rsidR="00B44FC6" w:rsidRPr="00C75622"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t>de</w:t>
      </w:r>
      <w:proofErr w:type="gramEnd"/>
      <w:r w:rsidRPr="00C75622">
        <w:rPr>
          <w:rFonts w:ascii="Times New Roman" w:hAnsi="Times New Roman" w:cs="Times New Roman"/>
          <w:sz w:val="22"/>
          <w:szCs w:val="22"/>
          <w:lang w:val="fr-FR"/>
        </w:rPr>
        <w:t xml:space="preserve"> comportements incitant à la violence, au suicide, au terrorisme, à l’utilisation, la fabrication ou la distribution de substances illicites</w:t>
      </w:r>
      <w:r w:rsidR="00B57BDA">
        <w:rPr>
          <w:rFonts w:ascii="Times New Roman" w:hAnsi="Times New Roman" w:cs="Times New Roman"/>
          <w:sz w:val="22"/>
          <w:szCs w:val="22"/>
          <w:lang w:val="fr-FR"/>
        </w:rPr>
        <w:t>,</w:t>
      </w:r>
    </w:p>
    <w:p w14:paraId="3945F381" w14:textId="098D700A" w:rsidR="00B44FC6" w:rsidRPr="00C75622"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t>de</w:t>
      </w:r>
      <w:proofErr w:type="gramEnd"/>
      <w:r w:rsidRPr="00C75622">
        <w:rPr>
          <w:rFonts w:ascii="Times New Roman" w:hAnsi="Times New Roman" w:cs="Times New Roman"/>
          <w:sz w:val="22"/>
          <w:szCs w:val="22"/>
          <w:lang w:val="fr-FR"/>
        </w:rPr>
        <w:t xml:space="preserve"> comportements incitant à la commission de crimes ou de délits, ou qui en font l’apologie et plus particulièrement les crimes contre l’humanité</w:t>
      </w:r>
      <w:r w:rsidR="00B57BDA">
        <w:rPr>
          <w:rFonts w:ascii="Times New Roman" w:hAnsi="Times New Roman" w:cs="Times New Roman"/>
          <w:sz w:val="22"/>
          <w:szCs w:val="22"/>
          <w:lang w:val="fr-FR"/>
        </w:rPr>
        <w:t>,</w:t>
      </w:r>
    </w:p>
    <w:p w14:paraId="4B9B7900" w14:textId="120FD806" w:rsidR="00B44FC6" w:rsidRPr="00C75622"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t>de</w:t>
      </w:r>
      <w:proofErr w:type="gramEnd"/>
      <w:r w:rsidRPr="00C75622">
        <w:rPr>
          <w:rFonts w:ascii="Times New Roman" w:hAnsi="Times New Roman" w:cs="Times New Roman"/>
          <w:sz w:val="22"/>
          <w:szCs w:val="22"/>
          <w:lang w:val="fr-FR"/>
        </w:rPr>
        <w:t xml:space="preserve"> comportements violant les droits de propriété intellectuelle de tiers (notamment articles, ouvrages), pour lesquels il ne dispose pas des autorisations nécessaires des auteurs et/ou ayants droit</w:t>
      </w:r>
      <w:r w:rsidR="00B57BDA">
        <w:rPr>
          <w:rFonts w:ascii="Times New Roman" w:hAnsi="Times New Roman" w:cs="Times New Roman"/>
          <w:sz w:val="22"/>
          <w:szCs w:val="22"/>
          <w:lang w:val="fr-FR"/>
        </w:rPr>
        <w:t>,</w:t>
      </w:r>
    </w:p>
    <w:p w14:paraId="267DC660" w14:textId="71F3C3BA" w:rsidR="00B44FC6" w:rsidRDefault="00B44FC6" w:rsidP="0077474F">
      <w:pPr>
        <w:numPr>
          <w:ilvl w:val="0"/>
          <w:numId w:val="3"/>
        </w:numPr>
        <w:spacing w:line="276" w:lineRule="auto"/>
        <w:jc w:val="both"/>
        <w:rPr>
          <w:rFonts w:ascii="Times New Roman" w:hAnsi="Times New Roman" w:cs="Times New Roman"/>
          <w:sz w:val="22"/>
          <w:szCs w:val="22"/>
          <w:lang w:val="fr-FR"/>
        </w:rPr>
      </w:pPr>
      <w:proofErr w:type="gramStart"/>
      <w:r w:rsidRPr="00C75622">
        <w:rPr>
          <w:rFonts w:ascii="Times New Roman" w:hAnsi="Times New Roman" w:cs="Times New Roman"/>
          <w:sz w:val="22"/>
          <w:szCs w:val="22"/>
          <w:lang w:val="fr-FR"/>
        </w:rPr>
        <w:t>de</w:t>
      </w:r>
      <w:proofErr w:type="gramEnd"/>
      <w:r w:rsidRPr="00C75622">
        <w:rPr>
          <w:rFonts w:ascii="Times New Roman" w:hAnsi="Times New Roman" w:cs="Times New Roman"/>
          <w:sz w:val="22"/>
          <w:szCs w:val="22"/>
          <w:lang w:val="fr-FR"/>
        </w:rPr>
        <w:t xml:space="preserve"> comportements faisant la promotion de services à but lucratif</w:t>
      </w:r>
      <w:r w:rsidR="002D334C">
        <w:rPr>
          <w:rFonts w:ascii="Times New Roman" w:hAnsi="Times New Roman" w:cs="Times New Roman"/>
          <w:sz w:val="22"/>
          <w:szCs w:val="22"/>
          <w:lang w:val="fr-FR"/>
        </w:rPr>
        <w:t>,</w:t>
      </w:r>
    </w:p>
    <w:p w14:paraId="2FA8ADA2" w14:textId="77777777" w:rsidR="002D334C" w:rsidRDefault="002D334C" w:rsidP="0077474F">
      <w:pPr>
        <w:numPr>
          <w:ilvl w:val="0"/>
          <w:numId w:val="3"/>
        </w:numPr>
        <w:spacing w:line="276" w:lineRule="auto"/>
        <w:jc w:val="both"/>
        <w:rPr>
          <w:rFonts w:ascii="Times New Roman" w:hAnsi="Times New Roman" w:cs="Times New Roman"/>
          <w:sz w:val="22"/>
          <w:szCs w:val="22"/>
          <w:lang w:val="fr-FR"/>
        </w:rPr>
      </w:pPr>
      <w:proofErr w:type="gramStart"/>
      <w:r>
        <w:rPr>
          <w:rFonts w:ascii="Times New Roman" w:hAnsi="Times New Roman" w:cs="Times New Roman"/>
          <w:sz w:val="22"/>
          <w:szCs w:val="22"/>
          <w:lang w:val="fr-FR"/>
        </w:rPr>
        <w:t>de</w:t>
      </w:r>
      <w:proofErr w:type="gramEnd"/>
      <w:r>
        <w:rPr>
          <w:rFonts w:ascii="Times New Roman" w:hAnsi="Times New Roman" w:cs="Times New Roman"/>
          <w:sz w:val="22"/>
          <w:szCs w:val="22"/>
          <w:lang w:val="fr-FR"/>
        </w:rPr>
        <w:t xml:space="preserve"> comportements encourageant la consommation d’alcool auprès des mineurs,</w:t>
      </w:r>
    </w:p>
    <w:p w14:paraId="7519EB74" w14:textId="77777777" w:rsidR="002D334C" w:rsidRPr="00C75622" w:rsidRDefault="002D334C" w:rsidP="0077474F">
      <w:pPr>
        <w:numPr>
          <w:ilvl w:val="0"/>
          <w:numId w:val="3"/>
        </w:numPr>
        <w:spacing w:line="276" w:lineRule="auto"/>
        <w:jc w:val="both"/>
        <w:rPr>
          <w:rFonts w:ascii="Times New Roman" w:hAnsi="Times New Roman" w:cs="Times New Roman"/>
          <w:sz w:val="22"/>
          <w:szCs w:val="22"/>
          <w:lang w:val="fr-FR"/>
        </w:rPr>
      </w:pPr>
      <w:proofErr w:type="gramStart"/>
      <w:r>
        <w:rPr>
          <w:rFonts w:ascii="Times New Roman" w:hAnsi="Times New Roman" w:cs="Times New Roman"/>
          <w:sz w:val="22"/>
          <w:szCs w:val="22"/>
          <w:lang w:val="fr-FR"/>
        </w:rPr>
        <w:t>de</w:t>
      </w:r>
      <w:proofErr w:type="gramEnd"/>
      <w:r>
        <w:rPr>
          <w:rFonts w:ascii="Times New Roman" w:hAnsi="Times New Roman" w:cs="Times New Roman"/>
          <w:sz w:val="22"/>
          <w:szCs w:val="22"/>
          <w:lang w:val="fr-FR"/>
        </w:rPr>
        <w:t xml:space="preserve"> comportements encourageant de manière générale une consommation excessive d’alcool auprès de tout public. </w:t>
      </w:r>
    </w:p>
    <w:p w14:paraId="42300E64" w14:textId="77777777" w:rsidR="00B44FC6" w:rsidRPr="00C75622" w:rsidRDefault="00B44FC6" w:rsidP="0077474F">
      <w:pPr>
        <w:spacing w:line="276" w:lineRule="auto"/>
        <w:jc w:val="both"/>
        <w:rPr>
          <w:rFonts w:ascii="Times New Roman" w:hAnsi="Times New Roman" w:cs="Times New Roman"/>
          <w:sz w:val="22"/>
          <w:szCs w:val="22"/>
          <w:lang w:val="fr-FR"/>
        </w:rPr>
      </w:pPr>
    </w:p>
    <w:p w14:paraId="7ABFD6E2" w14:textId="77777777" w:rsidR="00B44FC6" w:rsidRPr="00C75622" w:rsidRDefault="00B44FC6" w:rsidP="0077474F">
      <w:pPr>
        <w:spacing w:line="276" w:lineRule="auto"/>
        <w:jc w:val="both"/>
        <w:rPr>
          <w:rFonts w:ascii="Times New Roman" w:hAnsi="Times New Roman" w:cs="Times New Roman"/>
          <w:sz w:val="22"/>
          <w:szCs w:val="22"/>
          <w:lang w:val="fr-FR"/>
        </w:rPr>
      </w:pPr>
    </w:p>
    <w:p w14:paraId="2CA39C88" w14:textId="4AD64BB6" w:rsidR="00B44FC6" w:rsidRPr="00C75622" w:rsidRDefault="00B44FC6" w:rsidP="0077474F">
      <w:pPr>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Cette liste est non limitative et le Participant est informé que la Société Organisatrice se réserve le</w:t>
      </w:r>
      <w:r w:rsidR="004D0B80">
        <w:rPr>
          <w:rFonts w:ascii="Times New Roman" w:hAnsi="Times New Roman" w:cs="Times New Roman"/>
          <w:sz w:val="22"/>
          <w:szCs w:val="22"/>
          <w:lang w:val="fr-FR"/>
        </w:rPr>
        <w:t xml:space="preserve"> droit de ne pas rendre public</w:t>
      </w:r>
      <w:r w:rsidRPr="00C75622">
        <w:rPr>
          <w:rFonts w:ascii="Times New Roman" w:hAnsi="Times New Roman" w:cs="Times New Roman"/>
          <w:sz w:val="22"/>
          <w:szCs w:val="22"/>
          <w:lang w:val="fr-FR"/>
        </w:rPr>
        <w:t xml:space="preserve"> ou de supprimer tout commentaire décrivant ou incitant à un comportement </w:t>
      </w:r>
      <w:r w:rsidR="004D0B80">
        <w:rPr>
          <w:rFonts w:ascii="Times New Roman" w:hAnsi="Times New Roman" w:cs="Times New Roman"/>
          <w:sz w:val="22"/>
          <w:szCs w:val="22"/>
          <w:lang w:val="fr-FR"/>
        </w:rPr>
        <w:t>en violation</w:t>
      </w:r>
      <w:r w:rsidRPr="00C75622">
        <w:rPr>
          <w:rFonts w:ascii="Times New Roman" w:hAnsi="Times New Roman" w:cs="Times New Roman"/>
          <w:sz w:val="22"/>
          <w:szCs w:val="22"/>
          <w:lang w:val="fr-FR"/>
        </w:rPr>
        <w:t xml:space="preserve"> des dispositions légales ou réglementaires, ou c</w:t>
      </w:r>
      <w:r w:rsidR="00B57BDA">
        <w:rPr>
          <w:rFonts w:ascii="Times New Roman" w:hAnsi="Times New Roman" w:cs="Times New Roman"/>
          <w:sz w:val="22"/>
          <w:szCs w:val="22"/>
          <w:lang w:val="fr-FR"/>
        </w:rPr>
        <w:t>ontraires au présent R</w:t>
      </w:r>
      <w:r w:rsidRPr="00C75622">
        <w:rPr>
          <w:rFonts w:ascii="Times New Roman" w:hAnsi="Times New Roman" w:cs="Times New Roman"/>
          <w:sz w:val="22"/>
          <w:szCs w:val="22"/>
          <w:lang w:val="fr-FR"/>
        </w:rPr>
        <w:t xml:space="preserve">èglement, mais aussi d’exclure du Jeu et d’engager des poursuites contre tout Participant auteur d’un tel commentaire. </w:t>
      </w:r>
    </w:p>
    <w:p w14:paraId="1844F7B4" w14:textId="77777777" w:rsidR="00E81ADA" w:rsidRDefault="00E81ADA" w:rsidP="0077474F">
      <w:pPr>
        <w:spacing w:line="276" w:lineRule="auto"/>
        <w:jc w:val="both"/>
        <w:rPr>
          <w:rFonts w:ascii="Times New Roman" w:hAnsi="Times New Roman" w:cs="Times New Roman"/>
          <w:sz w:val="22"/>
          <w:szCs w:val="22"/>
          <w:lang w:val="fr-FR"/>
        </w:rPr>
      </w:pPr>
    </w:p>
    <w:p w14:paraId="58299BF9" w14:textId="77777777" w:rsidR="000256D5" w:rsidRPr="00C75622" w:rsidRDefault="000256D5" w:rsidP="0077474F">
      <w:pPr>
        <w:spacing w:line="276" w:lineRule="auto"/>
        <w:jc w:val="both"/>
        <w:rPr>
          <w:rFonts w:ascii="Times New Roman" w:hAnsi="Times New Roman" w:cs="Times New Roman"/>
          <w:sz w:val="22"/>
          <w:szCs w:val="22"/>
          <w:lang w:val="fr-FR"/>
        </w:rPr>
      </w:pPr>
    </w:p>
    <w:p w14:paraId="4F6D6C3C" w14:textId="77777777" w:rsidR="00B44FC6" w:rsidRPr="00C75622" w:rsidRDefault="00B44FC6" w:rsidP="00774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sz w:val="22"/>
          <w:szCs w:val="22"/>
          <w:u w:val="single"/>
          <w:lang w:val="fr-FR"/>
        </w:rPr>
      </w:pPr>
      <w:r w:rsidRPr="00C75622">
        <w:rPr>
          <w:rFonts w:ascii="Times New Roman" w:hAnsi="Times New Roman" w:cs="Times New Roman"/>
          <w:b/>
          <w:bCs/>
          <w:sz w:val="22"/>
          <w:szCs w:val="22"/>
          <w:u w:val="single"/>
          <w:lang w:val="fr-FR"/>
        </w:rPr>
        <w:t>DROITS DE PROPRIÉTÉ INTELLECTUELLE</w:t>
      </w:r>
    </w:p>
    <w:p w14:paraId="33DE1BA7" w14:textId="77777777" w:rsidR="00B44FC6" w:rsidRPr="00C75622" w:rsidRDefault="00B44FC6" w:rsidP="00774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lang w:val="fr-FR"/>
        </w:rPr>
      </w:pPr>
    </w:p>
    <w:p w14:paraId="6AD7B80C" w14:textId="3369698B" w:rsidR="00B44FC6" w:rsidRPr="00C75622" w:rsidRDefault="00B44FC6" w:rsidP="00774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La Société Organisatrice et ses partenaires sont titulaires de tous les droits de propriété intellectuelle relatifs au Jeu. Ces droits leur appartiennent, ou ils détiennent les droits d'utilisation et/ou d’exploitation y afférents. L'accès et la participation au Jeu ne confèrent au Participant aucun droit sur ces droits de propriété intellectuelle.</w:t>
      </w:r>
    </w:p>
    <w:p w14:paraId="7B9DC7E7" w14:textId="77777777" w:rsidR="00413374" w:rsidRDefault="00413374"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39CE26CF" w14:textId="77777777" w:rsidR="0077474F" w:rsidRDefault="0077474F"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50435B4F" w14:textId="77777777" w:rsidR="0051427A" w:rsidRPr="00C75622" w:rsidRDefault="0051427A"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0FFA330E" w14:textId="19EF1820" w:rsidR="00E87891" w:rsidRPr="00C75622" w:rsidRDefault="00E87891"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r w:rsidRPr="00451A9B">
        <w:rPr>
          <w:rFonts w:ascii="Times New Roman" w:hAnsi="Times New Roman" w:cs="Times New Roman"/>
          <w:b/>
          <w:bCs/>
          <w:sz w:val="22"/>
          <w:szCs w:val="22"/>
          <w:u w:val="single"/>
          <w:lang w:val="fr-FR"/>
        </w:rPr>
        <w:t>ARTICLE V</w:t>
      </w:r>
      <w:r w:rsidR="00B44FC6" w:rsidRPr="00451A9B">
        <w:rPr>
          <w:rFonts w:ascii="Times New Roman" w:hAnsi="Times New Roman" w:cs="Times New Roman"/>
          <w:b/>
          <w:bCs/>
          <w:sz w:val="22"/>
          <w:szCs w:val="22"/>
          <w:u w:val="single"/>
          <w:lang w:val="fr-FR"/>
        </w:rPr>
        <w:t>I</w:t>
      </w:r>
      <w:r w:rsidRPr="00C75622">
        <w:rPr>
          <w:rFonts w:ascii="Times New Roman" w:hAnsi="Times New Roman" w:cs="Times New Roman"/>
          <w:b/>
          <w:bCs/>
          <w:sz w:val="22"/>
          <w:szCs w:val="22"/>
          <w:lang w:val="fr-FR"/>
        </w:rPr>
        <w:t xml:space="preserve"> :</w:t>
      </w:r>
    </w:p>
    <w:p w14:paraId="3E919BA1"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0C854A59" w14:textId="3A8851CF" w:rsidR="00E87891" w:rsidRPr="00C75622" w:rsidRDefault="00DD06E2"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La Société Organisatrice</w:t>
      </w:r>
      <w:r w:rsidR="00E87891" w:rsidRPr="00C75622">
        <w:rPr>
          <w:rFonts w:ascii="Times New Roman" w:hAnsi="Times New Roman" w:cs="Times New Roman"/>
          <w:sz w:val="22"/>
          <w:szCs w:val="22"/>
          <w:lang w:val="fr-FR"/>
        </w:rPr>
        <w:t xml:space="preserve"> se réserve le droit d’écourter, de proroger, de modifier ou d’annuler le Jeu en cas de force majeure ou si des circonstances extérieures à </w:t>
      </w:r>
      <w:r w:rsidRPr="00C75622">
        <w:rPr>
          <w:rFonts w:ascii="Times New Roman" w:hAnsi="Times New Roman" w:cs="Times New Roman"/>
          <w:sz w:val="22"/>
          <w:szCs w:val="22"/>
          <w:lang w:val="fr-FR"/>
        </w:rPr>
        <w:t xml:space="preserve">la Société Organisatrice </w:t>
      </w:r>
      <w:r w:rsidR="00E87891" w:rsidRPr="00C75622">
        <w:rPr>
          <w:rFonts w:ascii="Times New Roman" w:hAnsi="Times New Roman" w:cs="Times New Roman"/>
          <w:sz w:val="22"/>
          <w:szCs w:val="22"/>
          <w:lang w:val="fr-FR"/>
        </w:rPr>
        <w:t>l'exigent et ce, sans que sa responsabilité puisse être engagée de ce fait.</w:t>
      </w:r>
    </w:p>
    <w:p w14:paraId="730C535D"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7081FCE4" w14:textId="77777777"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La participation par Internet implique la connaissance et l'acceptation des caractéristiques et des limites d'Internet notamment en ce qui concerne l'absence de protection de certaines données contre des détournements éventuels ou piratages et risques de contamination par des éventuels virus circulants sur le réseau, les performances techniques, les temps de réponse pour consulter, interroger ou transférer des informations, les risques d’interruption et plus généralement, les risques inhérents à toute connexion et transmission sur Internet.</w:t>
      </w:r>
    </w:p>
    <w:p w14:paraId="538719A2" w14:textId="7D73DF1E" w:rsidR="00F106DA" w:rsidRPr="00C75622" w:rsidRDefault="00B57BDA" w:rsidP="0077474F">
      <w:p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Il appartient à tout P</w:t>
      </w:r>
      <w:r w:rsidR="00F106DA" w:rsidRPr="00C75622">
        <w:rPr>
          <w:rFonts w:ascii="Times New Roman" w:hAnsi="Times New Roman" w:cs="Times New Roman"/>
          <w:sz w:val="22"/>
          <w:szCs w:val="22"/>
          <w:lang w:val="fr-FR"/>
        </w:rPr>
        <w:t>articipant de prendre toutes les mesures appropriées de façon à protéger ses propres données et/ou logiciels stockés sur son équipement informatique et téléphonique contre toutes atteintes. La connexion de toute personne au site ou à l’application et la participation au Jeu se fait sous son entière responsabilité.</w:t>
      </w:r>
    </w:p>
    <w:p w14:paraId="3AE71BDC"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45CF9862" w14:textId="691B2891"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Aussi, la responsabilité de </w:t>
      </w:r>
      <w:r w:rsidR="008D5D74">
        <w:rPr>
          <w:rFonts w:ascii="Times New Roman" w:hAnsi="Times New Roman" w:cs="Times New Roman"/>
          <w:sz w:val="22"/>
          <w:szCs w:val="22"/>
          <w:lang w:val="fr-FR"/>
        </w:rPr>
        <w:t>BARON PHILIPPE DE ROTHSCHILD France DISTRIBUTION</w:t>
      </w:r>
      <w:r w:rsidRPr="00C75622">
        <w:rPr>
          <w:rFonts w:ascii="Times New Roman" w:hAnsi="Times New Roman" w:cs="Times New Roman"/>
          <w:sz w:val="22"/>
          <w:szCs w:val="22"/>
          <w:lang w:val="fr-FR"/>
        </w:rPr>
        <w:t xml:space="preserve"> ne saurait être engagée en cas de mauvaise utilisation ou d'incident lié à l'utilisation de l'ordinateur, de tout dysfonctionnement du réseau Internet, des serveurs du Jeu, de la ligne téléphonique ou de toute autre connexion technique empêchant le bon déroulement du Jeu. En cas de dysfonctionnement technique du Jeu, </w:t>
      </w:r>
      <w:r w:rsidR="00DD06E2" w:rsidRPr="00C75622">
        <w:rPr>
          <w:rFonts w:ascii="Times New Roman" w:hAnsi="Times New Roman" w:cs="Times New Roman"/>
          <w:sz w:val="22"/>
          <w:szCs w:val="22"/>
          <w:lang w:val="fr-FR"/>
        </w:rPr>
        <w:t xml:space="preserve">la Société Organisatrice </w:t>
      </w:r>
      <w:r w:rsidRPr="00C75622">
        <w:rPr>
          <w:rFonts w:ascii="Times New Roman" w:hAnsi="Times New Roman" w:cs="Times New Roman"/>
          <w:sz w:val="22"/>
          <w:szCs w:val="22"/>
          <w:lang w:val="fr-FR"/>
        </w:rPr>
        <w:t>se réserve le droit, s'il y a lieu, d'invalider et/ou d'annuler la session de Jeu au cours de laquelle ledit dysfonctionnement aura eu lieu. Aucune réclamation ne sera acceptée de ce fait.</w:t>
      </w:r>
    </w:p>
    <w:p w14:paraId="4F24912D"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462D7EB7" w14:textId="4F12C153" w:rsidR="00E87891" w:rsidRPr="00C75622" w:rsidRDefault="00DD06E2"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La Société Organisatrice </w:t>
      </w:r>
      <w:r w:rsidR="00E87891" w:rsidRPr="00C75622">
        <w:rPr>
          <w:rFonts w:ascii="Times New Roman" w:hAnsi="Times New Roman" w:cs="Times New Roman"/>
          <w:sz w:val="22"/>
          <w:szCs w:val="22"/>
          <w:lang w:val="fr-FR"/>
        </w:rPr>
        <w:t xml:space="preserve">ne pourra être tenue responsable si les données relatives à l'inscription d'un </w:t>
      </w:r>
      <w:r w:rsidRPr="00C75622">
        <w:rPr>
          <w:rFonts w:ascii="Times New Roman" w:hAnsi="Times New Roman" w:cs="Times New Roman"/>
          <w:sz w:val="22"/>
          <w:szCs w:val="22"/>
          <w:lang w:val="fr-FR"/>
        </w:rPr>
        <w:t>P</w:t>
      </w:r>
      <w:r w:rsidR="00E87891" w:rsidRPr="00C75622">
        <w:rPr>
          <w:rFonts w:ascii="Times New Roman" w:hAnsi="Times New Roman" w:cs="Times New Roman"/>
          <w:sz w:val="22"/>
          <w:szCs w:val="22"/>
          <w:lang w:val="fr-FR"/>
        </w:rPr>
        <w:t xml:space="preserve">articipant ne lui parvenaient pas pour une quelconque raison dont elle ne pourrait être tenue responsable (par exemple, un problème de connexion à Internet dû à une quelconque raison chez l'utilisateur, une défaillance momentanée des serveurs pour une raison quelconque, etc.) ou lui arriveraient illisibles ou impossibles à traiter (par exemple, si le participant possède un matériel informatique ou un environnement logiciel inadéquat pour son inscription, </w:t>
      </w:r>
      <w:proofErr w:type="spellStart"/>
      <w:r w:rsidR="00F106DA" w:rsidRPr="00C75622">
        <w:rPr>
          <w:rFonts w:ascii="Times New Roman" w:hAnsi="Times New Roman" w:cs="Times New Roman"/>
          <w:sz w:val="22"/>
          <w:szCs w:val="22"/>
          <w:lang w:val="fr-FR"/>
        </w:rPr>
        <w:t>etc</w:t>
      </w:r>
      <w:proofErr w:type="spellEnd"/>
      <w:r w:rsidR="00F106DA" w:rsidRPr="00C75622">
        <w:rPr>
          <w:rFonts w:ascii="Times New Roman" w:hAnsi="Times New Roman" w:cs="Times New Roman"/>
          <w:sz w:val="22"/>
          <w:szCs w:val="22"/>
          <w:lang w:val="fr-FR"/>
        </w:rPr>
        <w:t>.</w:t>
      </w:r>
      <w:r w:rsidR="00E87891" w:rsidRPr="00C75622">
        <w:rPr>
          <w:rFonts w:ascii="Times New Roman" w:hAnsi="Times New Roman" w:cs="Times New Roman"/>
          <w:sz w:val="22"/>
          <w:szCs w:val="22"/>
          <w:lang w:val="fr-FR"/>
        </w:rPr>
        <w:t>..).</w:t>
      </w:r>
    </w:p>
    <w:p w14:paraId="48E24569"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5A63116A" w14:textId="730943B6"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En conséquence, </w:t>
      </w:r>
      <w:r w:rsidR="00B44FC6"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ne saurait en aucune circonstance être tenue responsable, sans que cette liste soit limitative :</w:t>
      </w:r>
    </w:p>
    <w:p w14:paraId="259FEEAB" w14:textId="687634EB" w:rsidR="00E87891" w:rsidRPr="00C75622" w:rsidRDefault="00DD06E2"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De</w:t>
      </w:r>
      <w:r w:rsidR="00E87891" w:rsidRPr="00C75622">
        <w:rPr>
          <w:rFonts w:ascii="Times New Roman" w:hAnsi="Times New Roman" w:cs="Times New Roman"/>
          <w:sz w:val="22"/>
          <w:szCs w:val="22"/>
          <w:lang w:val="fr-FR"/>
        </w:rPr>
        <w:t xml:space="preserve"> la transmission et/ou de la réception de toute donnée et/ou information sur Internet ; </w:t>
      </w:r>
    </w:p>
    <w:p w14:paraId="0393E3D3" w14:textId="36E46085" w:rsidR="00E87891" w:rsidRPr="00C75622" w:rsidRDefault="00DD06E2"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w:t>
      </w:r>
      <w:r w:rsidR="00E87891" w:rsidRPr="00C75622">
        <w:rPr>
          <w:rFonts w:ascii="Times New Roman" w:hAnsi="Times New Roman" w:cs="Times New Roman"/>
          <w:sz w:val="22"/>
          <w:szCs w:val="22"/>
          <w:lang w:val="fr-FR"/>
        </w:rPr>
        <w:t xml:space="preserve">e tout dysfonctionnement du réseau Internet empêchant le bon déroulement/ fonctionnement du Jeu ; </w:t>
      </w:r>
    </w:p>
    <w:p w14:paraId="5B97D6FD" w14:textId="37B3E14C" w:rsidR="00E87891" w:rsidRPr="00C75622" w:rsidRDefault="00F106DA"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w:t>
      </w:r>
      <w:r w:rsidR="00E87891" w:rsidRPr="00C75622">
        <w:rPr>
          <w:rFonts w:ascii="Times New Roman" w:hAnsi="Times New Roman" w:cs="Times New Roman"/>
          <w:sz w:val="22"/>
          <w:szCs w:val="22"/>
          <w:lang w:val="fr-FR"/>
        </w:rPr>
        <w:t xml:space="preserve">’une défaillance de tout matériel de réception ou des lignes de communication ; </w:t>
      </w:r>
    </w:p>
    <w:p w14:paraId="1FE612B7" w14:textId="5499D42F" w:rsidR="00F106DA" w:rsidRPr="00C75622" w:rsidRDefault="00F106DA"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w:t>
      </w:r>
      <w:r w:rsidR="00E87891" w:rsidRPr="00C75622">
        <w:rPr>
          <w:rFonts w:ascii="Times New Roman" w:hAnsi="Times New Roman" w:cs="Times New Roman"/>
          <w:sz w:val="22"/>
          <w:szCs w:val="22"/>
          <w:lang w:val="fr-FR"/>
        </w:rPr>
        <w:t xml:space="preserve">e </w:t>
      </w:r>
      <w:r w:rsidRPr="00C75622">
        <w:rPr>
          <w:rFonts w:ascii="Times New Roman" w:hAnsi="Times New Roman" w:cs="Times New Roman"/>
          <w:sz w:val="22"/>
          <w:szCs w:val="22"/>
          <w:lang w:val="fr-FR"/>
        </w:rPr>
        <w:t xml:space="preserve">la </w:t>
      </w:r>
      <w:r w:rsidR="00E87891" w:rsidRPr="00C75622">
        <w:rPr>
          <w:rFonts w:ascii="Times New Roman" w:hAnsi="Times New Roman" w:cs="Times New Roman"/>
          <w:sz w:val="22"/>
          <w:szCs w:val="22"/>
          <w:lang w:val="fr-FR"/>
        </w:rPr>
        <w:t xml:space="preserve">perte de tout courrier papier ou électronique et, plus généralement, de perte de toute donnée ; </w:t>
      </w:r>
    </w:p>
    <w:p w14:paraId="35005A8F" w14:textId="6F4D3A51" w:rsidR="00E87891" w:rsidRPr="00C75622" w:rsidRDefault="00F106DA"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w:t>
      </w:r>
      <w:r w:rsidR="00E87891" w:rsidRPr="00C75622">
        <w:rPr>
          <w:rFonts w:ascii="Times New Roman" w:hAnsi="Times New Roman" w:cs="Times New Roman"/>
          <w:sz w:val="22"/>
          <w:szCs w:val="22"/>
          <w:lang w:val="fr-FR"/>
        </w:rPr>
        <w:t xml:space="preserve">es problèmes d'acheminement ; </w:t>
      </w:r>
    </w:p>
    <w:p w14:paraId="699EE6E7" w14:textId="576C872B" w:rsidR="00E87891" w:rsidRPr="00C75622" w:rsidRDefault="00F106DA"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w:t>
      </w:r>
      <w:r w:rsidR="00E87891" w:rsidRPr="00C75622">
        <w:rPr>
          <w:rFonts w:ascii="Times New Roman" w:hAnsi="Times New Roman" w:cs="Times New Roman"/>
          <w:sz w:val="22"/>
          <w:szCs w:val="22"/>
          <w:lang w:val="fr-FR"/>
        </w:rPr>
        <w:t xml:space="preserve">u fonctionnement de tout logiciel ; </w:t>
      </w:r>
    </w:p>
    <w:p w14:paraId="38CBDDA9" w14:textId="4373A835" w:rsidR="00DD06E2" w:rsidRPr="00C75622" w:rsidRDefault="00F106DA" w:rsidP="0077474F">
      <w:pPr>
        <w:widowControl w:val="0"/>
        <w:numPr>
          <w:ilvl w:val="0"/>
          <w:numId w:val="15"/>
        </w:numPr>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D</w:t>
      </w:r>
      <w:r w:rsidR="00E87891" w:rsidRPr="00C75622">
        <w:rPr>
          <w:rFonts w:ascii="Times New Roman" w:hAnsi="Times New Roman" w:cs="Times New Roman"/>
          <w:sz w:val="22"/>
          <w:szCs w:val="22"/>
          <w:lang w:val="fr-FR"/>
        </w:rPr>
        <w:t xml:space="preserve">e </w:t>
      </w:r>
      <w:r w:rsidRPr="00C75622">
        <w:rPr>
          <w:rFonts w:ascii="Times New Roman" w:hAnsi="Times New Roman" w:cs="Times New Roman"/>
          <w:sz w:val="22"/>
          <w:szCs w:val="22"/>
          <w:lang w:val="fr-FR"/>
        </w:rPr>
        <w:t xml:space="preserve">conséquences de tous virus, bugs informatiques, anomalies, </w:t>
      </w:r>
      <w:r w:rsidR="00E87891" w:rsidRPr="00C75622">
        <w:rPr>
          <w:rFonts w:ascii="Times New Roman" w:hAnsi="Times New Roman" w:cs="Times New Roman"/>
          <w:sz w:val="22"/>
          <w:szCs w:val="22"/>
          <w:lang w:val="fr-FR"/>
        </w:rPr>
        <w:t xml:space="preserve">toute défaillance technique et matérielle ayant empêché ou limité la possibilité de participer au Jeu. </w:t>
      </w:r>
    </w:p>
    <w:p w14:paraId="202D1717" w14:textId="77777777" w:rsidR="00DD06E2" w:rsidRPr="00C75622" w:rsidRDefault="00DD06E2"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p>
    <w:p w14:paraId="12882F7F" w14:textId="4651E021" w:rsidR="00E87891" w:rsidRPr="00C75622" w:rsidRDefault="00E87891" w:rsidP="0077474F">
      <w:pPr>
        <w:widowControl w:val="0"/>
        <w:tabs>
          <w:tab w:val="left" w:pos="220"/>
          <w:tab w:val="left" w:pos="720"/>
        </w:tabs>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Plus généralement, la responsabilité de </w:t>
      </w:r>
      <w:r w:rsidR="00F106DA"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ne saurait être engagée en cas de force majeure ou de cas fortuit indépendant de sa volonté. Elle ne saurait non plus être tenue pour responsable et aucun recours ne pourra être engagé contre elle en cas de survenance d'événements présentant les caractères de force majeure (grèves, intempéries...) privant p</w:t>
      </w:r>
      <w:r w:rsidR="00680283" w:rsidRPr="00C75622">
        <w:rPr>
          <w:rFonts w:ascii="Times New Roman" w:hAnsi="Times New Roman" w:cs="Times New Roman"/>
          <w:sz w:val="22"/>
          <w:szCs w:val="22"/>
          <w:lang w:val="fr-FR"/>
        </w:rPr>
        <w:t>artiellement ou totalement les P</w:t>
      </w:r>
      <w:r w:rsidRPr="00C75622">
        <w:rPr>
          <w:rFonts w:ascii="Times New Roman" w:hAnsi="Times New Roman" w:cs="Times New Roman"/>
          <w:sz w:val="22"/>
          <w:szCs w:val="22"/>
          <w:lang w:val="fr-FR"/>
        </w:rPr>
        <w:t>articipants de la possibilité</w:t>
      </w:r>
      <w:r w:rsidR="00B57BDA">
        <w:rPr>
          <w:rFonts w:ascii="Times New Roman" w:hAnsi="Times New Roman" w:cs="Times New Roman"/>
          <w:sz w:val="22"/>
          <w:szCs w:val="22"/>
          <w:lang w:val="fr-FR"/>
        </w:rPr>
        <w:t xml:space="preserve"> de participer au Jeu et/ou le G</w:t>
      </w:r>
      <w:r w:rsidRPr="00C75622">
        <w:rPr>
          <w:rFonts w:ascii="Times New Roman" w:hAnsi="Times New Roman" w:cs="Times New Roman"/>
          <w:sz w:val="22"/>
          <w:szCs w:val="22"/>
          <w:lang w:val="fr-FR"/>
        </w:rPr>
        <w:t xml:space="preserve">agnant du bénéfice de son gain. De même, tant </w:t>
      </w:r>
      <w:r w:rsidR="00F106DA"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que ses prestataires ne sauraient être tenus pour responsables des éventuels incidents survenant à l'occasion de l'utilisation </w:t>
      </w:r>
      <w:r w:rsidR="00B407FD">
        <w:rPr>
          <w:rFonts w:ascii="Times New Roman" w:hAnsi="Times New Roman" w:cs="Times New Roman"/>
          <w:sz w:val="22"/>
          <w:szCs w:val="22"/>
          <w:lang w:val="fr-FR"/>
        </w:rPr>
        <w:t>du</w:t>
      </w:r>
      <w:r w:rsidRPr="00C75622">
        <w:rPr>
          <w:rFonts w:ascii="Times New Roman" w:hAnsi="Times New Roman" w:cs="Times New Roman"/>
          <w:sz w:val="22"/>
          <w:szCs w:val="22"/>
          <w:lang w:val="fr-FR"/>
        </w:rPr>
        <w:t xml:space="preserve"> lot, pos</w:t>
      </w:r>
      <w:r w:rsidR="00B57BDA">
        <w:rPr>
          <w:rFonts w:ascii="Times New Roman" w:hAnsi="Times New Roman" w:cs="Times New Roman"/>
          <w:sz w:val="22"/>
          <w:szCs w:val="22"/>
          <w:lang w:val="fr-FR"/>
        </w:rPr>
        <w:t xml:space="preserve">térieurement à </w:t>
      </w:r>
      <w:r w:rsidR="00B407FD">
        <w:rPr>
          <w:rFonts w:ascii="Times New Roman" w:hAnsi="Times New Roman" w:cs="Times New Roman"/>
          <w:sz w:val="22"/>
          <w:szCs w:val="22"/>
          <w:lang w:val="fr-FR"/>
        </w:rPr>
        <w:t>sa remise au</w:t>
      </w:r>
      <w:r w:rsidR="00B57BDA">
        <w:rPr>
          <w:rFonts w:ascii="Times New Roman" w:hAnsi="Times New Roman" w:cs="Times New Roman"/>
          <w:sz w:val="22"/>
          <w:szCs w:val="22"/>
          <w:lang w:val="fr-FR"/>
        </w:rPr>
        <w:t xml:space="preserve"> G</w:t>
      </w:r>
      <w:r w:rsidRPr="00C75622">
        <w:rPr>
          <w:rFonts w:ascii="Times New Roman" w:hAnsi="Times New Roman" w:cs="Times New Roman"/>
          <w:sz w:val="22"/>
          <w:szCs w:val="22"/>
          <w:lang w:val="fr-FR"/>
        </w:rPr>
        <w:t xml:space="preserve">agnant. </w:t>
      </w:r>
    </w:p>
    <w:p w14:paraId="076CFED5" w14:textId="77777777" w:rsidR="000256D5" w:rsidRDefault="000256D5" w:rsidP="0077474F">
      <w:pPr>
        <w:widowControl w:val="0"/>
        <w:tabs>
          <w:tab w:val="left" w:pos="-142"/>
          <w:tab w:val="left" w:pos="220"/>
        </w:tabs>
        <w:autoSpaceDE w:val="0"/>
        <w:autoSpaceDN w:val="0"/>
        <w:adjustRightInd w:val="0"/>
        <w:spacing w:line="276" w:lineRule="auto"/>
        <w:jc w:val="both"/>
        <w:rPr>
          <w:rFonts w:ascii="Times New Roman" w:hAnsi="Times New Roman" w:cs="Times New Roman"/>
          <w:sz w:val="22"/>
          <w:szCs w:val="22"/>
          <w:lang w:val="fr-FR"/>
        </w:rPr>
      </w:pPr>
    </w:p>
    <w:p w14:paraId="4312C35C" w14:textId="77777777" w:rsidR="0051427A" w:rsidRPr="00B57BDA" w:rsidRDefault="0051427A" w:rsidP="0077474F">
      <w:pPr>
        <w:widowControl w:val="0"/>
        <w:tabs>
          <w:tab w:val="left" w:pos="-142"/>
          <w:tab w:val="left" w:pos="220"/>
        </w:tabs>
        <w:autoSpaceDE w:val="0"/>
        <w:autoSpaceDN w:val="0"/>
        <w:adjustRightInd w:val="0"/>
        <w:spacing w:line="276" w:lineRule="auto"/>
        <w:jc w:val="both"/>
        <w:rPr>
          <w:rFonts w:ascii="Times New Roman" w:hAnsi="Times New Roman" w:cs="Times New Roman"/>
          <w:sz w:val="22"/>
          <w:szCs w:val="22"/>
          <w:lang w:val="fr-FR"/>
        </w:rPr>
      </w:pPr>
    </w:p>
    <w:p w14:paraId="0FDFD172" w14:textId="5DC6B279" w:rsidR="00E87891" w:rsidRPr="00C75622" w:rsidRDefault="00E87891" w:rsidP="0077474F">
      <w:pPr>
        <w:widowControl w:val="0"/>
        <w:numPr>
          <w:ilvl w:val="0"/>
          <w:numId w:val="10"/>
        </w:numPr>
        <w:tabs>
          <w:tab w:val="left" w:pos="-142"/>
          <w:tab w:val="left" w:pos="220"/>
        </w:tabs>
        <w:autoSpaceDE w:val="0"/>
        <w:autoSpaceDN w:val="0"/>
        <w:adjustRightInd w:val="0"/>
        <w:spacing w:line="276" w:lineRule="auto"/>
        <w:ind w:left="0" w:firstLine="0"/>
        <w:jc w:val="both"/>
        <w:rPr>
          <w:rFonts w:ascii="Times New Roman" w:hAnsi="Times New Roman" w:cs="Times New Roman"/>
          <w:sz w:val="22"/>
          <w:szCs w:val="22"/>
          <w:lang w:val="fr-FR"/>
        </w:rPr>
      </w:pPr>
      <w:r w:rsidRPr="00451A9B">
        <w:rPr>
          <w:rFonts w:ascii="Times New Roman" w:hAnsi="Times New Roman" w:cs="Times New Roman"/>
          <w:b/>
          <w:bCs/>
          <w:sz w:val="22"/>
          <w:szCs w:val="22"/>
          <w:u w:val="single"/>
          <w:lang w:val="fr-FR"/>
        </w:rPr>
        <w:t>ARTICLE VI</w:t>
      </w:r>
      <w:r w:rsidR="00B44FC6" w:rsidRPr="00451A9B">
        <w:rPr>
          <w:rFonts w:ascii="Times New Roman" w:hAnsi="Times New Roman" w:cs="Times New Roman"/>
          <w:b/>
          <w:bCs/>
          <w:sz w:val="22"/>
          <w:szCs w:val="22"/>
          <w:u w:val="single"/>
          <w:lang w:val="fr-FR"/>
        </w:rPr>
        <w:t>I</w:t>
      </w:r>
      <w:r w:rsidRPr="00C75622">
        <w:rPr>
          <w:rFonts w:ascii="Times New Roman" w:hAnsi="Times New Roman" w:cs="Times New Roman"/>
          <w:b/>
          <w:bCs/>
          <w:sz w:val="22"/>
          <w:szCs w:val="22"/>
          <w:lang w:val="fr-FR"/>
        </w:rPr>
        <w:t xml:space="preserve"> : </w:t>
      </w:r>
    </w:p>
    <w:p w14:paraId="2B8DB3B9" w14:textId="77777777" w:rsidR="001B275C" w:rsidRPr="00C75622" w:rsidRDefault="001B275C" w:rsidP="0077474F">
      <w:pPr>
        <w:widowControl w:val="0"/>
        <w:tabs>
          <w:tab w:val="left" w:pos="-142"/>
          <w:tab w:val="left" w:pos="220"/>
        </w:tabs>
        <w:autoSpaceDE w:val="0"/>
        <w:autoSpaceDN w:val="0"/>
        <w:adjustRightInd w:val="0"/>
        <w:spacing w:line="276" w:lineRule="auto"/>
        <w:jc w:val="both"/>
        <w:rPr>
          <w:rFonts w:ascii="Times New Roman" w:hAnsi="Times New Roman" w:cs="Times New Roman"/>
          <w:sz w:val="22"/>
          <w:szCs w:val="22"/>
          <w:lang w:val="fr-FR"/>
        </w:rPr>
      </w:pPr>
    </w:p>
    <w:p w14:paraId="1D63208E" w14:textId="2AB9C2B8" w:rsidR="00F106DA" w:rsidRPr="00C75622" w:rsidRDefault="00F106DA" w:rsidP="0077474F">
      <w:pPr>
        <w:widowControl w:val="0"/>
        <w:numPr>
          <w:ilvl w:val="0"/>
          <w:numId w:val="10"/>
        </w:numPr>
        <w:tabs>
          <w:tab w:val="left" w:pos="-142"/>
          <w:tab w:val="left" w:pos="220"/>
        </w:tabs>
        <w:autoSpaceDE w:val="0"/>
        <w:autoSpaceDN w:val="0"/>
        <w:adjustRightInd w:val="0"/>
        <w:spacing w:line="276" w:lineRule="auto"/>
        <w:ind w:left="0" w:firstLine="0"/>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La Société Organisatrice</w:t>
      </w:r>
      <w:r w:rsidR="00E87891" w:rsidRPr="00C75622">
        <w:rPr>
          <w:rFonts w:ascii="Times New Roman" w:hAnsi="Times New Roman" w:cs="Times New Roman"/>
          <w:sz w:val="22"/>
          <w:szCs w:val="22"/>
          <w:lang w:val="fr-FR"/>
        </w:rPr>
        <w:t xml:space="preserve"> pourra annuler tout ou partie du Jeu s'il apparaît que des fraudes sont intervenues sous quelque forme que ce soit, notamment de manière informatique, dans le cadre de la participation au Jeu. </w:t>
      </w:r>
    </w:p>
    <w:p w14:paraId="23AA6026" w14:textId="77777777" w:rsidR="00F106DA" w:rsidRPr="00C75622" w:rsidRDefault="00F106DA" w:rsidP="0077474F">
      <w:pPr>
        <w:widowControl w:val="0"/>
        <w:tabs>
          <w:tab w:val="left" w:pos="-142"/>
          <w:tab w:val="left" w:pos="220"/>
        </w:tabs>
        <w:autoSpaceDE w:val="0"/>
        <w:autoSpaceDN w:val="0"/>
        <w:adjustRightInd w:val="0"/>
        <w:spacing w:line="276" w:lineRule="auto"/>
        <w:jc w:val="both"/>
        <w:rPr>
          <w:rFonts w:ascii="Times New Roman" w:hAnsi="Times New Roman" w:cs="Times New Roman"/>
          <w:sz w:val="22"/>
          <w:szCs w:val="22"/>
          <w:lang w:val="fr-FR"/>
        </w:rPr>
      </w:pPr>
    </w:p>
    <w:p w14:paraId="5A376127" w14:textId="5267F004" w:rsidR="00F106DA" w:rsidRPr="00C75622" w:rsidRDefault="00E87891" w:rsidP="0077474F">
      <w:pPr>
        <w:widowControl w:val="0"/>
        <w:numPr>
          <w:ilvl w:val="0"/>
          <w:numId w:val="10"/>
        </w:numPr>
        <w:tabs>
          <w:tab w:val="left" w:pos="-142"/>
          <w:tab w:val="left" w:pos="220"/>
        </w:tabs>
        <w:autoSpaceDE w:val="0"/>
        <w:autoSpaceDN w:val="0"/>
        <w:adjustRightInd w:val="0"/>
        <w:spacing w:line="276" w:lineRule="auto"/>
        <w:ind w:left="0" w:firstLine="0"/>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Elle se réserve, dans cette hypothèse, le droit de ne pas attribuer la </w:t>
      </w:r>
      <w:r w:rsidR="00B57BDA">
        <w:rPr>
          <w:rFonts w:ascii="Times New Roman" w:hAnsi="Times New Roman" w:cs="Times New Roman"/>
          <w:sz w:val="22"/>
          <w:szCs w:val="22"/>
          <w:lang w:val="fr-FR"/>
        </w:rPr>
        <w:t>D</w:t>
      </w:r>
      <w:r w:rsidRPr="00C75622">
        <w:rPr>
          <w:rFonts w:ascii="Times New Roman" w:hAnsi="Times New Roman" w:cs="Times New Roman"/>
          <w:sz w:val="22"/>
          <w:szCs w:val="22"/>
          <w:lang w:val="fr-FR"/>
        </w:rPr>
        <w:t xml:space="preserve">otation aux fraudeurs, de récupérer la </w:t>
      </w:r>
      <w:r w:rsidR="00B57BDA">
        <w:rPr>
          <w:rFonts w:ascii="Times New Roman" w:hAnsi="Times New Roman" w:cs="Times New Roman"/>
          <w:sz w:val="22"/>
          <w:szCs w:val="22"/>
          <w:lang w:val="fr-FR"/>
        </w:rPr>
        <w:t>D</w:t>
      </w:r>
      <w:r w:rsidRPr="00C75622">
        <w:rPr>
          <w:rFonts w:ascii="Times New Roman" w:hAnsi="Times New Roman" w:cs="Times New Roman"/>
          <w:sz w:val="22"/>
          <w:szCs w:val="22"/>
          <w:lang w:val="fr-FR"/>
        </w:rPr>
        <w:t xml:space="preserve">otation en cas de découverte de la fraude postérieurement à leur attribution et/ou de </w:t>
      </w:r>
      <w:r w:rsidRPr="00C75622">
        <w:rPr>
          <w:rFonts w:ascii="Times New Roman" w:hAnsi="Times New Roman" w:cs="Times New Roman"/>
          <w:sz w:val="22"/>
          <w:szCs w:val="22"/>
          <w:lang w:val="fr-FR"/>
        </w:rPr>
        <w:lastRenderedPageBreak/>
        <w:t xml:space="preserve">poursuivre devant les juridictions compétentes les auteurs et/ou complices de ces fraudes. </w:t>
      </w:r>
    </w:p>
    <w:p w14:paraId="5069F9BB" w14:textId="77777777" w:rsidR="00F106DA" w:rsidRPr="00C75622" w:rsidRDefault="00F106DA" w:rsidP="0077474F">
      <w:pPr>
        <w:widowControl w:val="0"/>
        <w:tabs>
          <w:tab w:val="left" w:pos="-142"/>
          <w:tab w:val="left" w:pos="220"/>
        </w:tabs>
        <w:autoSpaceDE w:val="0"/>
        <w:autoSpaceDN w:val="0"/>
        <w:adjustRightInd w:val="0"/>
        <w:spacing w:line="276" w:lineRule="auto"/>
        <w:jc w:val="both"/>
        <w:rPr>
          <w:rFonts w:ascii="Times New Roman" w:hAnsi="Times New Roman" w:cs="Times New Roman"/>
          <w:sz w:val="22"/>
          <w:szCs w:val="22"/>
          <w:lang w:val="fr-FR"/>
        </w:rPr>
      </w:pPr>
    </w:p>
    <w:p w14:paraId="4706C6E7" w14:textId="6F5958FE" w:rsidR="00E87891" w:rsidRPr="00B57BDA" w:rsidRDefault="00E87891" w:rsidP="0077474F">
      <w:pPr>
        <w:widowControl w:val="0"/>
        <w:numPr>
          <w:ilvl w:val="0"/>
          <w:numId w:val="10"/>
        </w:numPr>
        <w:tabs>
          <w:tab w:val="left" w:pos="-142"/>
          <w:tab w:val="left" w:pos="220"/>
        </w:tabs>
        <w:autoSpaceDE w:val="0"/>
        <w:autoSpaceDN w:val="0"/>
        <w:adjustRightInd w:val="0"/>
        <w:spacing w:line="276" w:lineRule="auto"/>
        <w:ind w:left="0" w:firstLine="0"/>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Toute difficulté d’interpr</w:t>
      </w:r>
      <w:r w:rsidR="00B57BDA">
        <w:rPr>
          <w:rFonts w:ascii="Times New Roman" w:hAnsi="Times New Roman" w:cs="Times New Roman"/>
          <w:sz w:val="22"/>
          <w:szCs w:val="22"/>
          <w:lang w:val="fr-FR"/>
        </w:rPr>
        <w:t>étation ou d’application de ce R</w:t>
      </w:r>
      <w:r w:rsidRPr="00C75622">
        <w:rPr>
          <w:rFonts w:ascii="Times New Roman" w:hAnsi="Times New Roman" w:cs="Times New Roman"/>
          <w:sz w:val="22"/>
          <w:szCs w:val="22"/>
          <w:lang w:val="fr-FR"/>
        </w:rPr>
        <w:t xml:space="preserve">èglement sera tranchée par </w:t>
      </w:r>
      <w:r w:rsidR="00F106DA"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w:t>
      </w:r>
      <w:r w:rsidR="006B1A66">
        <w:rPr>
          <w:rFonts w:ascii="Times New Roman" w:hAnsi="Times New Roman" w:cs="Times New Roman"/>
          <w:sz w:val="22"/>
          <w:szCs w:val="22"/>
          <w:lang w:val="fr-FR"/>
        </w:rPr>
        <w:t xml:space="preserve"> </w:t>
      </w:r>
    </w:p>
    <w:p w14:paraId="7B78E0CE" w14:textId="77777777" w:rsidR="000256D5" w:rsidRDefault="000256D5" w:rsidP="0077474F">
      <w:pPr>
        <w:widowControl w:val="0"/>
        <w:tabs>
          <w:tab w:val="left" w:pos="-142"/>
          <w:tab w:val="left" w:pos="220"/>
        </w:tabs>
        <w:autoSpaceDE w:val="0"/>
        <w:autoSpaceDN w:val="0"/>
        <w:adjustRightInd w:val="0"/>
        <w:spacing w:line="276" w:lineRule="auto"/>
        <w:jc w:val="both"/>
        <w:rPr>
          <w:rFonts w:ascii="Times New Roman" w:hAnsi="Times New Roman" w:cs="Times New Roman"/>
          <w:b/>
          <w:bCs/>
          <w:sz w:val="22"/>
          <w:szCs w:val="22"/>
          <w:lang w:val="fr-FR"/>
        </w:rPr>
      </w:pPr>
    </w:p>
    <w:p w14:paraId="608BF3FD" w14:textId="77777777" w:rsidR="002065FD" w:rsidRPr="00C75622" w:rsidRDefault="002065FD" w:rsidP="0077474F">
      <w:pPr>
        <w:widowControl w:val="0"/>
        <w:tabs>
          <w:tab w:val="left" w:pos="-142"/>
          <w:tab w:val="left" w:pos="220"/>
        </w:tabs>
        <w:autoSpaceDE w:val="0"/>
        <w:autoSpaceDN w:val="0"/>
        <w:adjustRightInd w:val="0"/>
        <w:spacing w:line="276" w:lineRule="auto"/>
        <w:jc w:val="both"/>
        <w:rPr>
          <w:rFonts w:ascii="Times New Roman" w:hAnsi="Times New Roman" w:cs="Times New Roman"/>
          <w:b/>
          <w:bCs/>
          <w:sz w:val="22"/>
          <w:szCs w:val="22"/>
          <w:lang w:val="fr-FR"/>
        </w:rPr>
      </w:pPr>
    </w:p>
    <w:p w14:paraId="100D2CA6" w14:textId="51E5DB8F" w:rsidR="00E87891" w:rsidRPr="00C75622" w:rsidRDefault="00E87891" w:rsidP="0077474F">
      <w:pPr>
        <w:widowControl w:val="0"/>
        <w:numPr>
          <w:ilvl w:val="0"/>
          <w:numId w:val="10"/>
        </w:numPr>
        <w:tabs>
          <w:tab w:val="left" w:pos="-142"/>
          <w:tab w:val="left" w:pos="220"/>
        </w:tabs>
        <w:autoSpaceDE w:val="0"/>
        <w:autoSpaceDN w:val="0"/>
        <w:adjustRightInd w:val="0"/>
        <w:spacing w:line="276" w:lineRule="auto"/>
        <w:ind w:left="0" w:firstLine="0"/>
        <w:jc w:val="both"/>
        <w:rPr>
          <w:rFonts w:ascii="Times New Roman" w:hAnsi="Times New Roman" w:cs="Times New Roman"/>
          <w:sz w:val="22"/>
          <w:szCs w:val="22"/>
          <w:lang w:val="fr-FR"/>
        </w:rPr>
      </w:pPr>
      <w:r w:rsidRPr="00451A9B">
        <w:rPr>
          <w:rFonts w:ascii="Times New Roman" w:hAnsi="Times New Roman" w:cs="Times New Roman"/>
          <w:b/>
          <w:bCs/>
          <w:sz w:val="22"/>
          <w:szCs w:val="22"/>
          <w:u w:val="single"/>
          <w:lang w:val="fr-FR"/>
        </w:rPr>
        <w:t>ARTICLE VII</w:t>
      </w:r>
      <w:r w:rsidR="00B44FC6" w:rsidRPr="00451A9B">
        <w:rPr>
          <w:rFonts w:ascii="Times New Roman" w:hAnsi="Times New Roman" w:cs="Times New Roman"/>
          <w:b/>
          <w:bCs/>
          <w:sz w:val="22"/>
          <w:szCs w:val="22"/>
          <w:u w:val="single"/>
          <w:lang w:val="fr-FR"/>
        </w:rPr>
        <w:t>I</w:t>
      </w:r>
      <w:r w:rsidRPr="00C75622">
        <w:rPr>
          <w:rFonts w:ascii="Times New Roman" w:hAnsi="Times New Roman" w:cs="Times New Roman"/>
          <w:b/>
          <w:bCs/>
          <w:sz w:val="22"/>
          <w:szCs w:val="22"/>
          <w:lang w:val="fr-FR"/>
        </w:rPr>
        <w:t xml:space="preserve"> : </w:t>
      </w:r>
    </w:p>
    <w:p w14:paraId="085E6B72" w14:textId="77777777" w:rsidR="00F430A6" w:rsidRDefault="00F430A6"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1BE5F7CE" w14:textId="18C05340" w:rsidR="0077474F" w:rsidRPr="0077474F" w:rsidRDefault="00F430A6" w:rsidP="0077474F">
      <w:pPr>
        <w:widowControl w:val="0"/>
        <w:tabs>
          <w:tab w:val="left" w:pos="220"/>
          <w:tab w:val="left" w:pos="720"/>
        </w:tabs>
        <w:autoSpaceDE w:val="0"/>
        <w:autoSpaceDN w:val="0"/>
        <w:adjustRightInd w:val="0"/>
        <w:spacing w:after="240" w:line="276" w:lineRule="auto"/>
        <w:jc w:val="both"/>
        <w:rPr>
          <w:rFonts w:ascii="MS Mincho" w:eastAsia="MS Mincho" w:hAnsi="MS Mincho" w:cs="MS Mincho"/>
          <w:sz w:val="22"/>
          <w:szCs w:val="22"/>
          <w:lang w:val="fr-FR"/>
        </w:rPr>
      </w:pPr>
      <w:r w:rsidRPr="00F430A6">
        <w:rPr>
          <w:rFonts w:ascii="Times New Roman" w:hAnsi="Times New Roman" w:cs="Times New Roman"/>
          <w:sz w:val="22"/>
          <w:szCs w:val="22"/>
          <w:lang w:val="fr-FR"/>
        </w:rPr>
        <w:t xml:space="preserve">Le présent Règlement est disponible </w:t>
      </w:r>
      <w:r>
        <w:rPr>
          <w:rFonts w:ascii="Times New Roman" w:hAnsi="Times New Roman" w:cs="Times New Roman"/>
          <w:sz w:val="22"/>
          <w:szCs w:val="22"/>
          <w:lang w:val="fr-FR"/>
        </w:rPr>
        <w:t xml:space="preserve">sur </w:t>
      </w:r>
      <w:r w:rsidR="000127F6">
        <w:rPr>
          <w:rFonts w:ascii="Times New Roman" w:hAnsi="Times New Roman" w:cs="Times New Roman"/>
          <w:sz w:val="22"/>
          <w:szCs w:val="22"/>
          <w:lang w:val="fr-FR"/>
        </w:rPr>
        <w:t xml:space="preserve">la page </w:t>
      </w:r>
      <w:proofErr w:type="spellStart"/>
      <w:r w:rsidR="00A513A5" w:rsidRPr="005D5378">
        <w:rPr>
          <w:rFonts w:ascii="Times New Roman" w:hAnsi="Times New Roman" w:cs="Times New Roman"/>
          <w:b/>
          <w:bCs/>
          <w:sz w:val="22"/>
          <w:szCs w:val="22"/>
          <w:highlight w:val="green"/>
          <w:lang w:val="fr-FR"/>
        </w:rPr>
        <w:t>xxxxxxx</w:t>
      </w:r>
      <w:proofErr w:type="spellEnd"/>
      <w:r w:rsidRPr="00CF36AC">
        <w:rPr>
          <w:rFonts w:ascii="Times New Roman" w:hAnsi="Times New Roman" w:cs="Times New Roman"/>
          <w:sz w:val="22"/>
          <w:szCs w:val="22"/>
          <w:lang w:val="fr-FR"/>
        </w:rPr>
        <w:t xml:space="preserve"> </w:t>
      </w:r>
    </w:p>
    <w:p w14:paraId="6EA1C85A" w14:textId="7156C04E" w:rsidR="00E87891" w:rsidRPr="00C75622" w:rsidRDefault="00E87891"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r w:rsidRPr="00451A9B">
        <w:rPr>
          <w:rFonts w:ascii="Times New Roman" w:hAnsi="Times New Roman" w:cs="Times New Roman"/>
          <w:b/>
          <w:bCs/>
          <w:sz w:val="22"/>
          <w:szCs w:val="22"/>
          <w:u w:val="single"/>
          <w:lang w:val="fr-FR"/>
        </w:rPr>
        <w:t xml:space="preserve">ARTICLE </w:t>
      </w:r>
      <w:r w:rsidR="00B44FC6" w:rsidRPr="00451A9B">
        <w:rPr>
          <w:rFonts w:ascii="Times New Roman" w:hAnsi="Times New Roman" w:cs="Times New Roman"/>
          <w:b/>
          <w:bCs/>
          <w:sz w:val="22"/>
          <w:szCs w:val="22"/>
          <w:u w:val="single"/>
          <w:lang w:val="fr-FR"/>
        </w:rPr>
        <w:t>IX</w:t>
      </w:r>
      <w:r w:rsidRPr="00C75622">
        <w:rPr>
          <w:rFonts w:ascii="Times New Roman" w:hAnsi="Times New Roman" w:cs="Times New Roman"/>
          <w:b/>
          <w:bCs/>
          <w:sz w:val="22"/>
          <w:szCs w:val="22"/>
          <w:lang w:val="fr-FR"/>
        </w:rPr>
        <w:t xml:space="preserve"> :</w:t>
      </w:r>
    </w:p>
    <w:p w14:paraId="33977470"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4F901769" w14:textId="6C92BF4B"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Les données à caractère personnel </w:t>
      </w:r>
      <w:r w:rsidR="00680283" w:rsidRPr="00C75622">
        <w:rPr>
          <w:rFonts w:ascii="Times New Roman" w:hAnsi="Times New Roman" w:cs="Times New Roman"/>
          <w:sz w:val="22"/>
          <w:szCs w:val="22"/>
          <w:lang w:val="fr-FR"/>
        </w:rPr>
        <w:t xml:space="preserve">des Participants </w:t>
      </w:r>
      <w:r w:rsidRPr="00C75622">
        <w:rPr>
          <w:rFonts w:ascii="Times New Roman" w:hAnsi="Times New Roman" w:cs="Times New Roman"/>
          <w:sz w:val="22"/>
          <w:szCs w:val="22"/>
          <w:lang w:val="fr-FR"/>
        </w:rPr>
        <w:t xml:space="preserve">collectées </w:t>
      </w:r>
      <w:r w:rsidR="00F106DA" w:rsidRPr="00C75622">
        <w:rPr>
          <w:rFonts w:ascii="Times New Roman" w:hAnsi="Times New Roman" w:cs="Times New Roman"/>
          <w:sz w:val="22"/>
          <w:szCs w:val="22"/>
          <w:lang w:val="fr-FR"/>
        </w:rPr>
        <w:t>dans le cadre du présent Jeu</w:t>
      </w:r>
      <w:r w:rsidRPr="00C75622">
        <w:rPr>
          <w:rFonts w:ascii="Times New Roman" w:hAnsi="Times New Roman" w:cs="Times New Roman"/>
          <w:sz w:val="22"/>
          <w:szCs w:val="22"/>
          <w:lang w:val="fr-FR"/>
        </w:rPr>
        <w:t xml:space="preserve"> sont obligatoires pour l'enregistrement de leur participation au Jeu et son suivi. Elles font l’objet d’un traitement mis en œuvre par </w:t>
      </w:r>
      <w:r w:rsidR="00F106DA"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déclaré auprès de la CNIL et ayant des finalités conformes à celles édictées par la CNIL (délibération n°2012-209 du 21/06/2012). Les destinataires des données peuvent être les sociétés du réseau de distribution </w:t>
      </w:r>
      <w:r w:rsidR="008D5D74">
        <w:rPr>
          <w:rFonts w:ascii="Times New Roman" w:hAnsi="Times New Roman" w:cs="Times New Roman"/>
          <w:sz w:val="22"/>
          <w:szCs w:val="22"/>
          <w:lang w:val="fr-FR"/>
        </w:rPr>
        <w:t>BARON PHILIPPE DE ROTHSCHILD France DISTRIBUTION</w:t>
      </w:r>
      <w:r w:rsidRPr="00C75622">
        <w:rPr>
          <w:rFonts w:ascii="Times New Roman" w:hAnsi="Times New Roman" w:cs="Times New Roman"/>
          <w:sz w:val="22"/>
          <w:szCs w:val="22"/>
          <w:lang w:val="fr-FR"/>
        </w:rPr>
        <w:t xml:space="preserve"> en France, les sociétés du groupe </w:t>
      </w:r>
      <w:r w:rsidR="008D5D74">
        <w:rPr>
          <w:rFonts w:ascii="Times New Roman" w:hAnsi="Times New Roman" w:cs="Times New Roman"/>
          <w:sz w:val="22"/>
          <w:szCs w:val="22"/>
          <w:lang w:val="fr-FR"/>
        </w:rPr>
        <w:t>BARON PHILIPPE DE ROTHSCHILD</w:t>
      </w:r>
      <w:r w:rsidR="008D5D74" w:rsidRPr="00C75622">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ainsi que des partenaires commerciaux. Ces données pourront être utilisées à des fins de prospection commerciale avec le consentement préalable des Participants.</w:t>
      </w:r>
    </w:p>
    <w:p w14:paraId="545AC10E"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554EDF28" w14:textId="576D8852" w:rsidR="00F106DA"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Conformément à la loi </w:t>
      </w:r>
      <w:r w:rsidRPr="00C75622">
        <w:rPr>
          <w:rFonts w:ascii="Times New Roman" w:hAnsi="Times New Roman" w:cs="Times New Roman"/>
          <w:i/>
          <w:sz w:val="22"/>
          <w:szCs w:val="22"/>
          <w:lang w:val="fr-FR"/>
        </w:rPr>
        <w:t>« Informatique et Libertés »</w:t>
      </w:r>
      <w:r w:rsidRPr="00C75622">
        <w:rPr>
          <w:rFonts w:ascii="Times New Roman" w:hAnsi="Times New Roman" w:cs="Times New Roman"/>
          <w:sz w:val="22"/>
          <w:szCs w:val="22"/>
          <w:lang w:val="fr-FR"/>
        </w:rPr>
        <w:t xml:space="preserve"> du 6 janvier 1978, modifiée en 2004, vous bénéficiez d’un droit d’accès</w:t>
      </w:r>
      <w:r w:rsidR="00F106DA" w:rsidRPr="00C75622">
        <w:rPr>
          <w:rFonts w:ascii="Times New Roman" w:hAnsi="Times New Roman" w:cs="Times New Roman"/>
          <w:sz w:val="22"/>
          <w:szCs w:val="22"/>
          <w:lang w:val="fr-FR"/>
        </w:rPr>
        <w:t xml:space="preserve">, de </w:t>
      </w:r>
      <w:r w:rsidRPr="00C75622">
        <w:rPr>
          <w:rFonts w:ascii="Times New Roman" w:hAnsi="Times New Roman" w:cs="Times New Roman"/>
          <w:sz w:val="22"/>
          <w:szCs w:val="22"/>
          <w:lang w:val="fr-FR"/>
        </w:rPr>
        <w:t>rectification</w:t>
      </w:r>
      <w:r w:rsidR="00F106DA" w:rsidRPr="00C75622">
        <w:rPr>
          <w:rFonts w:ascii="Times New Roman" w:hAnsi="Times New Roman" w:cs="Times New Roman"/>
          <w:sz w:val="22"/>
          <w:szCs w:val="22"/>
          <w:lang w:val="fr-FR"/>
        </w:rPr>
        <w:t>, et de suppression</w:t>
      </w:r>
      <w:r w:rsidRPr="00C75622">
        <w:rPr>
          <w:rFonts w:ascii="Times New Roman" w:hAnsi="Times New Roman" w:cs="Times New Roman"/>
          <w:sz w:val="22"/>
          <w:szCs w:val="22"/>
          <w:lang w:val="fr-FR"/>
        </w:rPr>
        <w:t xml:space="preserve"> </w:t>
      </w:r>
      <w:r w:rsidR="00F106DA" w:rsidRPr="00C75622">
        <w:rPr>
          <w:rFonts w:ascii="Times New Roman" w:hAnsi="Times New Roman" w:cs="Times New Roman"/>
          <w:sz w:val="22"/>
          <w:szCs w:val="22"/>
          <w:lang w:val="fr-FR"/>
        </w:rPr>
        <w:t>des</w:t>
      </w:r>
      <w:r w:rsidRPr="00C75622">
        <w:rPr>
          <w:rFonts w:ascii="Times New Roman" w:hAnsi="Times New Roman" w:cs="Times New Roman"/>
          <w:sz w:val="22"/>
          <w:szCs w:val="22"/>
          <w:lang w:val="fr-FR"/>
        </w:rPr>
        <w:t xml:space="preserve"> données vous concernant ains</w:t>
      </w:r>
      <w:r w:rsidR="00F106DA" w:rsidRPr="00C75622">
        <w:rPr>
          <w:rFonts w:ascii="Times New Roman" w:hAnsi="Times New Roman" w:cs="Times New Roman"/>
          <w:sz w:val="22"/>
          <w:szCs w:val="22"/>
          <w:lang w:val="fr-FR"/>
        </w:rPr>
        <w:t>i que du droit de vous opposer au traitement de ces données.</w:t>
      </w:r>
    </w:p>
    <w:p w14:paraId="55A1A584" w14:textId="77777777" w:rsidR="00F106DA" w:rsidRPr="00C75622" w:rsidRDefault="00F106DA"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40930D4E" w14:textId="24FF42F0" w:rsidR="007478C8" w:rsidRPr="00C75622" w:rsidRDefault="00F106DA"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V</w:t>
      </w:r>
      <w:r w:rsidR="00E87891" w:rsidRPr="00C75622">
        <w:rPr>
          <w:rFonts w:ascii="Times New Roman" w:hAnsi="Times New Roman" w:cs="Times New Roman"/>
          <w:sz w:val="22"/>
          <w:szCs w:val="22"/>
          <w:lang w:val="fr-FR"/>
        </w:rPr>
        <w:t xml:space="preserve">ous pouvez exercer ces droits en </w:t>
      </w:r>
      <w:r w:rsidR="00E81ADA" w:rsidRPr="00C75622">
        <w:rPr>
          <w:rFonts w:ascii="Times New Roman" w:hAnsi="Times New Roman" w:cs="Times New Roman"/>
          <w:sz w:val="22"/>
          <w:szCs w:val="22"/>
          <w:lang w:val="fr-FR"/>
        </w:rPr>
        <w:t xml:space="preserve">écrivant à l’adresse suivante : </w:t>
      </w:r>
      <w:r w:rsidR="008D5D74">
        <w:rPr>
          <w:rFonts w:ascii="Times New Roman" w:hAnsi="Times New Roman" w:cs="Times New Roman"/>
          <w:sz w:val="22"/>
          <w:szCs w:val="22"/>
          <w:lang w:val="fr-FR"/>
        </w:rPr>
        <w:t>BARON PHILIPPE DE ROTHSCHILD France DISTRIBUTION, 14 rue Montalivet -75008 Paris</w:t>
      </w:r>
    </w:p>
    <w:p w14:paraId="65DEF494" w14:textId="1A5E559B" w:rsidR="00E87891" w:rsidRPr="00C75622" w:rsidRDefault="00F106DA"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T</w:t>
      </w:r>
      <w:r w:rsidR="00E87891" w:rsidRPr="00C75622">
        <w:rPr>
          <w:rFonts w:ascii="Times New Roman" w:hAnsi="Times New Roman" w:cs="Times New Roman"/>
          <w:sz w:val="22"/>
          <w:szCs w:val="22"/>
          <w:lang w:val="fr-FR"/>
        </w:rPr>
        <w:t>oute demande devra être accompagnée d’une copie, recto-verso, d’une pièce d’identité</w:t>
      </w:r>
      <w:r w:rsidR="00475491" w:rsidRPr="00C75622">
        <w:rPr>
          <w:rFonts w:ascii="Times New Roman" w:hAnsi="Times New Roman" w:cs="Times New Roman"/>
          <w:sz w:val="22"/>
          <w:szCs w:val="22"/>
          <w:lang w:val="fr-FR"/>
        </w:rPr>
        <w:t xml:space="preserve"> officielle</w:t>
      </w:r>
      <w:r w:rsidR="00E87891" w:rsidRPr="00C75622">
        <w:rPr>
          <w:rFonts w:ascii="Times New Roman" w:hAnsi="Times New Roman" w:cs="Times New Roman"/>
          <w:sz w:val="22"/>
          <w:szCs w:val="22"/>
          <w:lang w:val="fr-FR"/>
        </w:rPr>
        <w:t>.</w:t>
      </w:r>
    </w:p>
    <w:p w14:paraId="4C4095BA" w14:textId="77777777" w:rsidR="000256D5" w:rsidRDefault="000256D5"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15ED71FB" w14:textId="77777777" w:rsidR="002065FD" w:rsidRDefault="002065FD"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3EB29706" w14:textId="7B4DCED3"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451A9B">
        <w:rPr>
          <w:rFonts w:ascii="Times New Roman" w:hAnsi="Times New Roman" w:cs="Times New Roman"/>
          <w:b/>
          <w:bCs/>
          <w:sz w:val="22"/>
          <w:szCs w:val="22"/>
          <w:u w:val="single"/>
          <w:lang w:val="fr-FR"/>
        </w:rPr>
        <w:t>ARTICLE X</w:t>
      </w:r>
      <w:r w:rsidRPr="00C75622">
        <w:rPr>
          <w:rFonts w:ascii="Times New Roman" w:hAnsi="Times New Roman" w:cs="Times New Roman"/>
          <w:b/>
          <w:bCs/>
          <w:sz w:val="22"/>
          <w:szCs w:val="22"/>
          <w:lang w:val="fr-FR"/>
        </w:rPr>
        <w:t xml:space="preserve"> :</w:t>
      </w:r>
    </w:p>
    <w:p w14:paraId="493C0FE5"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64589519" w14:textId="76129A81"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Toute difficulté d’interprétation ou d’application de ce </w:t>
      </w:r>
      <w:r w:rsidR="00680283" w:rsidRPr="00C75622">
        <w:rPr>
          <w:rFonts w:ascii="Times New Roman" w:hAnsi="Times New Roman" w:cs="Times New Roman"/>
          <w:sz w:val="22"/>
          <w:szCs w:val="22"/>
          <w:lang w:val="fr-FR"/>
        </w:rPr>
        <w:t>R</w:t>
      </w:r>
      <w:r w:rsidRPr="00C75622">
        <w:rPr>
          <w:rFonts w:ascii="Times New Roman" w:hAnsi="Times New Roman" w:cs="Times New Roman"/>
          <w:sz w:val="22"/>
          <w:szCs w:val="22"/>
          <w:lang w:val="fr-FR"/>
        </w:rPr>
        <w:t xml:space="preserve">èglement sera tranchée par </w:t>
      </w:r>
      <w:r w:rsidR="00B44FC6"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dans le respect de la législation française.</w:t>
      </w:r>
      <w:r w:rsidR="006B1A66">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 xml:space="preserve">Tout comportement d’un </w:t>
      </w:r>
      <w:r w:rsidR="00680283" w:rsidRPr="00C75622">
        <w:rPr>
          <w:rFonts w:ascii="Times New Roman" w:hAnsi="Times New Roman" w:cs="Times New Roman"/>
          <w:sz w:val="22"/>
          <w:szCs w:val="22"/>
          <w:lang w:val="fr-FR"/>
        </w:rPr>
        <w:t>P</w:t>
      </w:r>
      <w:r w:rsidRPr="00C75622">
        <w:rPr>
          <w:rFonts w:ascii="Times New Roman" w:hAnsi="Times New Roman" w:cs="Times New Roman"/>
          <w:sz w:val="22"/>
          <w:szCs w:val="22"/>
          <w:lang w:val="fr-FR"/>
        </w:rPr>
        <w:t xml:space="preserve">articipant pouvant nuire à l’image de </w:t>
      </w:r>
      <w:r w:rsidR="00B44FC6"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et/ou contraire à l’ordre public et/ou aux bonnes mœurs pourra entraîner l’invalidation de la participation au Jeu dudit </w:t>
      </w:r>
      <w:r w:rsidR="00680283" w:rsidRPr="00C75622">
        <w:rPr>
          <w:rFonts w:ascii="Times New Roman" w:hAnsi="Times New Roman" w:cs="Times New Roman"/>
          <w:sz w:val="22"/>
          <w:szCs w:val="22"/>
          <w:lang w:val="fr-FR"/>
        </w:rPr>
        <w:t>P</w:t>
      </w:r>
      <w:r w:rsidRPr="00C75622">
        <w:rPr>
          <w:rFonts w:ascii="Times New Roman" w:hAnsi="Times New Roman" w:cs="Times New Roman"/>
          <w:sz w:val="22"/>
          <w:szCs w:val="22"/>
          <w:lang w:val="fr-FR"/>
        </w:rPr>
        <w:t xml:space="preserve">articipant. </w:t>
      </w:r>
      <w:r w:rsidR="00B44FC6" w:rsidRPr="00C75622">
        <w:rPr>
          <w:rFonts w:ascii="Times New Roman" w:hAnsi="Times New Roman" w:cs="Times New Roman"/>
          <w:sz w:val="22"/>
          <w:szCs w:val="22"/>
          <w:lang w:val="fr-FR"/>
        </w:rPr>
        <w:t>La Société Organisatrice</w:t>
      </w:r>
      <w:r w:rsidRPr="00C75622">
        <w:rPr>
          <w:rFonts w:ascii="Times New Roman" w:hAnsi="Times New Roman" w:cs="Times New Roman"/>
          <w:sz w:val="22"/>
          <w:szCs w:val="22"/>
          <w:lang w:val="fr-FR"/>
        </w:rPr>
        <w:t xml:space="preserve"> pourra, de plein droit et sans préavis, exclure tout </w:t>
      </w:r>
      <w:r w:rsidR="00680283" w:rsidRPr="00C75622">
        <w:rPr>
          <w:rFonts w:ascii="Times New Roman" w:hAnsi="Times New Roman" w:cs="Times New Roman"/>
          <w:sz w:val="22"/>
          <w:szCs w:val="22"/>
          <w:lang w:val="fr-FR"/>
        </w:rPr>
        <w:t>P</w:t>
      </w:r>
      <w:r w:rsidRPr="00C75622">
        <w:rPr>
          <w:rFonts w:ascii="Times New Roman" w:hAnsi="Times New Roman" w:cs="Times New Roman"/>
          <w:sz w:val="22"/>
          <w:szCs w:val="22"/>
          <w:lang w:val="fr-FR"/>
        </w:rPr>
        <w:t xml:space="preserve">articipant n'ayant pas respecté le présent </w:t>
      </w:r>
      <w:r w:rsidR="00680283" w:rsidRPr="00C75622">
        <w:rPr>
          <w:rFonts w:ascii="Times New Roman" w:hAnsi="Times New Roman" w:cs="Times New Roman"/>
          <w:sz w:val="22"/>
          <w:szCs w:val="22"/>
          <w:lang w:val="fr-FR"/>
        </w:rPr>
        <w:t>R</w:t>
      </w:r>
      <w:r w:rsidRPr="00C75622">
        <w:rPr>
          <w:rFonts w:ascii="Times New Roman" w:hAnsi="Times New Roman" w:cs="Times New Roman"/>
          <w:sz w:val="22"/>
          <w:szCs w:val="22"/>
          <w:lang w:val="fr-FR"/>
        </w:rPr>
        <w:t>èglement, procéder à l'annul</w:t>
      </w:r>
      <w:r w:rsidR="00B407FD">
        <w:rPr>
          <w:rFonts w:ascii="Times New Roman" w:hAnsi="Times New Roman" w:cs="Times New Roman"/>
          <w:sz w:val="22"/>
          <w:szCs w:val="22"/>
          <w:lang w:val="fr-FR"/>
        </w:rPr>
        <w:t>ation pure et simple de toute</w:t>
      </w:r>
      <w:r w:rsidR="00F26A7E">
        <w:rPr>
          <w:rFonts w:ascii="Times New Roman" w:hAnsi="Times New Roman" w:cs="Times New Roman"/>
          <w:sz w:val="22"/>
          <w:szCs w:val="22"/>
          <w:lang w:val="fr-FR"/>
        </w:rPr>
        <w:t xml:space="preserve"> D</w:t>
      </w:r>
      <w:r w:rsidR="00B407FD">
        <w:rPr>
          <w:rFonts w:ascii="Times New Roman" w:hAnsi="Times New Roman" w:cs="Times New Roman"/>
          <w:sz w:val="22"/>
          <w:szCs w:val="22"/>
          <w:lang w:val="fr-FR"/>
        </w:rPr>
        <w:t>otation</w:t>
      </w:r>
      <w:r w:rsidRPr="00C75622">
        <w:rPr>
          <w:rFonts w:ascii="Times New Roman" w:hAnsi="Times New Roman" w:cs="Times New Roman"/>
          <w:sz w:val="22"/>
          <w:szCs w:val="22"/>
          <w:lang w:val="fr-FR"/>
        </w:rPr>
        <w:t xml:space="preserve"> </w:t>
      </w:r>
      <w:r w:rsidR="00B407FD">
        <w:rPr>
          <w:rFonts w:ascii="Times New Roman" w:hAnsi="Times New Roman" w:cs="Times New Roman"/>
          <w:sz w:val="22"/>
          <w:szCs w:val="22"/>
          <w:lang w:val="fr-FR"/>
        </w:rPr>
        <w:t>à laquelle</w:t>
      </w:r>
      <w:r w:rsidRPr="00C75622">
        <w:rPr>
          <w:rFonts w:ascii="Times New Roman" w:hAnsi="Times New Roman" w:cs="Times New Roman"/>
          <w:sz w:val="22"/>
          <w:szCs w:val="22"/>
          <w:lang w:val="fr-FR"/>
        </w:rPr>
        <w:t xml:space="preserve"> ledit </w:t>
      </w:r>
      <w:r w:rsidR="00680283" w:rsidRPr="00C75622">
        <w:rPr>
          <w:rFonts w:ascii="Times New Roman" w:hAnsi="Times New Roman" w:cs="Times New Roman"/>
          <w:sz w:val="22"/>
          <w:szCs w:val="22"/>
          <w:lang w:val="fr-FR"/>
        </w:rPr>
        <w:t>P</w:t>
      </w:r>
      <w:r w:rsidRPr="00C75622">
        <w:rPr>
          <w:rFonts w:ascii="Times New Roman" w:hAnsi="Times New Roman" w:cs="Times New Roman"/>
          <w:sz w:val="22"/>
          <w:szCs w:val="22"/>
          <w:lang w:val="fr-FR"/>
        </w:rPr>
        <w:t>articipant pourrait prétendre.</w:t>
      </w:r>
    </w:p>
    <w:p w14:paraId="203AA3E1"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355CCAB5" w14:textId="27BE95D8"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Dans l’hypothèse où l’une des clauses du présent </w:t>
      </w:r>
      <w:r w:rsidR="00B44FC6" w:rsidRPr="00C75622">
        <w:rPr>
          <w:rFonts w:ascii="Times New Roman" w:hAnsi="Times New Roman" w:cs="Times New Roman"/>
          <w:sz w:val="22"/>
          <w:szCs w:val="22"/>
          <w:lang w:val="fr-FR"/>
        </w:rPr>
        <w:t>R</w:t>
      </w:r>
      <w:r w:rsidRPr="00C75622">
        <w:rPr>
          <w:rFonts w:ascii="Times New Roman" w:hAnsi="Times New Roman" w:cs="Times New Roman"/>
          <w:sz w:val="22"/>
          <w:szCs w:val="22"/>
          <w:lang w:val="fr-FR"/>
        </w:rPr>
        <w:t>èglement serait devenue nulle et non avenue par un changement de législation, une déréglementation ou par une décision de justice, cela ne saurait en aucun cas affecter la validité et le respect</w:t>
      </w:r>
      <w:r w:rsidR="00F26A7E">
        <w:rPr>
          <w:rFonts w:ascii="Times New Roman" w:hAnsi="Times New Roman" w:cs="Times New Roman"/>
          <w:sz w:val="22"/>
          <w:szCs w:val="22"/>
          <w:lang w:val="fr-FR"/>
        </w:rPr>
        <w:t xml:space="preserve"> des autres clauses du présent R</w:t>
      </w:r>
      <w:r w:rsidRPr="00C75622">
        <w:rPr>
          <w:rFonts w:ascii="Times New Roman" w:hAnsi="Times New Roman" w:cs="Times New Roman"/>
          <w:sz w:val="22"/>
          <w:szCs w:val="22"/>
          <w:lang w:val="fr-FR"/>
        </w:rPr>
        <w:t>èglement.</w:t>
      </w:r>
    </w:p>
    <w:p w14:paraId="513A6740" w14:textId="77777777" w:rsidR="002065FD" w:rsidRDefault="002065FD"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37FE0173" w14:textId="77777777" w:rsidR="00B407FD" w:rsidRPr="00C75622" w:rsidRDefault="00B407FD" w:rsidP="0077474F">
      <w:pPr>
        <w:widowControl w:val="0"/>
        <w:autoSpaceDE w:val="0"/>
        <w:autoSpaceDN w:val="0"/>
        <w:adjustRightInd w:val="0"/>
        <w:spacing w:line="276" w:lineRule="auto"/>
        <w:jc w:val="both"/>
        <w:rPr>
          <w:rFonts w:ascii="Times New Roman" w:hAnsi="Times New Roman" w:cs="Times New Roman"/>
          <w:b/>
          <w:bCs/>
          <w:sz w:val="22"/>
          <w:szCs w:val="22"/>
          <w:lang w:val="fr-FR"/>
        </w:rPr>
      </w:pPr>
    </w:p>
    <w:p w14:paraId="43D94770" w14:textId="730468A3" w:rsidR="00E87891"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451A9B">
        <w:rPr>
          <w:rFonts w:ascii="Times New Roman" w:hAnsi="Times New Roman" w:cs="Times New Roman"/>
          <w:b/>
          <w:bCs/>
          <w:sz w:val="22"/>
          <w:szCs w:val="22"/>
          <w:u w:val="single"/>
          <w:lang w:val="fr-FR"/>
        </w:rPr>
        <w:t>ARTICLE XI</w:t>
      </w:r>
      <w:r w:rsidRPr="00C75622">
        <w:rPr>
          <w:rFonts w:ascii="Times New Roman" w:hAnsi="Times New Roman" w:cs="Times New Roman"/>
          <w:b/>
          <w:bCs/>
          <w:sz w:val="22"/>
          <w:szCs w:val="22"/>
          <w:lang w:val="fr-FR"/>
        </w:rPr>
        <w:t xml:space="preserve"> :</w:t>
      </w:r>
    </w:p>
    <w:p w14:paraId="13F2CCA1" w14:textId="77777777" w:rsidR="001B275C" w:rsidRPr="00C75622" w:rsidRDefault="001B275C"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7F2A4708" w14:textId="0B2F3C50" w:rsidR="00B44FC6" w:rsidRPr="00C75622"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Le Jeu et le présent </w:t>
      </w:r>
      <w:r w:rsidR="00B44FC6" w:rsidRPr="00C75622">
        <w:rPr>
          <w:rFonts w:ascii="Times New Roman" w:hAnsi="Times New Roman" w:cs="Times New Roman"/>
          <w:sz w:val="22"/>
          <w:szCs w:val="22"/>
          <w:lang w:val="fr-FR"/>
        </w:rPr>
        <w:t>R</w:t>
      </w:r>
      <w:r w:rsidRPr="00C75622">
        <w:rPr>
          <w:rFonts w:ascii="Times New Roman" w:hAnsi="Times New Roman" w:cs="Times New Roman"/>
          <w:sz w:val="22"/>
          <w:szCs w:val="22"/>
          <w:lang w:val="fr-FR"/>
        </w:rPr>
        <w:t>èglement sont soumis e</w:t>
      </w:r>
      <w:r w:rsidR="006B1A66">
        <w:rPr>
          <w:rFonts w:ascii="Times New Roman" w:hAnsi="Times New Roman" w:cs="Times New Roman"/>
          <w:sz w:val="22"/>
          <w:szCs w:val="22"/>
          <w:lang w:val="fr-FR"/>
        </w:rPr>
        <w:t>xclusivement au droit français</w:t>
      </w:r>
    </w:p>
    <w:p w14:paraId="0F99AA41" w14:textId="77777777" w:rsidR="00B44FC6" w:rsidRPr="00C75622" w:rsidRDefault="00B44FC6" w:rsidP="0077474F">
      <w:pPr>
        <w:widowControl w:val="0"/>
        <w:autoSpaceDE w:val="0"/>
        <w:autoSpaceDN w:val="0"/>
        <w:adjustRightInd w:val="0"/>
        <w:spacing w:line="276" w:lineRule="auto"/>
        <w:jc w:val="both"/>
        <w:rPr>
          <w:rFonts w:ascii="Times New Roman" w:hAnsi="Times New Roman" w:cs="Times New Roman"/>
          <w:sz w:val="22"/>
          <w:szCs w:val="22"/>
          <w:lang w:val="fr-FR"/>
        </w:rPr>
      </w:pPr>
    </w:p>
    <w:p w14:paraId="029CDF39" w14:textId="0AF4584D" w:rsidR="00E87891" w:rsidRPr="00475491" w:rsidRDefault="00E87891" w:rsidP="0077474F">
      <w:pPr>
        <w:widowControl w:val="0"/>
        <w:autoSpaceDE w:val="0"/>
        <w:autoSpaceDN w:val="0"/>
        <w:adjustRightInd w:val="0"/>
        <w:spacing w:line="276" w:lineRule="auto"/>
        <w:jc w:val="both"/>
        <w:rPr>
          <w:rFonts w:ascii="Times New Roman" w:hAnsi="Times New Roman" w:cs="Times New Roman"/>
          <w:sz w:val="22"/>
          <w:szCs w:val="22"/>
          <w:lang w:val="fr-FR"/>
        </w:rPr>
      </w:pPr>
      <w:r w:rsidRPr="00C75622">
        <w:rPr>
          <w:rFonts w:ascii="Times New Roman" w:hAnsi="Times New Roman" w:cs="Times New Roman"/>
          <w:sz w:val="22"/>
          <w:szCs w:val="22"/>
          <w:lang w:val="fr-FR"/>
        </w:rPr>
        <w:t xml:space="preserve">Les tribunaux de la juridiction de </w:t>
      </w:r>
      <w:r w:rsidR="007478C8">
        <w:rPr>
          <w:rFonts w:ascii="Times New Roman" w:hAnsi="Times New Roman" w:cs="Times New Roman"/>
          <w:sz w:val="22"/>
          <w:szCs w:val="22"/>
          <w:lang w:val="fr-FR"/>
        </w:rPr>
        <w:t>Bobigny</w:t>
      </w:r>
      <w:r w:rsidR="00503C02" w:rsidRPr="00C75622">
        <w:rPr>
          <w:rFonts w:ascii="Times New Roman" w:hAnsi="Times New Roman" w:cs="Times New Roman"/>
          <w:sz w:val="22"/>
          <w:szCs w:val="22"/>
          <w:lang w:val="fr-FR"/>
        </w:rPr>
        <w:t xml:space="preserve"> </w:t>
      </w:r>
      <w:r w:rsidRPr="00C75622">
        <w:rPr>
          <w:rFonts w:ascii="Times New Roman" w:hAnsi="Times New Roman" w:cs="Times New Roman"/>
          <w:sz w:val="22"/>
          <w:szCs w:val="22"/>
          <w:lang w:val="fr-FR"/>
        </w:rPr>
        <w:t xml:space="preserve">seront seuls compétents pour traiter de la survenance d’un litige relatif </w:t>
      </w:r>
      <w:r w:rsidR="00B44FC6" w:rsidRPr="00C75622">
        <w:rPr>
          <w:rFonts w:ascii="Times New Roman" w:hAnsi="Times New Roman" w:cs="Times New Roman"/>
          <w:sz w:val="22"/>
          <w:szCs w:val="22"/>
          <w:lang w:val="fr-FR"/>
        </w:rPr>
        <w:t>à la validité, l’application ou l’interprétation du présent R</w:t>
      </w:r>
      <w:r w:rsidRPr="00C75622">
        <w:rPr>
          <w:rFonts w:ascii="Times New Roman" w:hAnsi="Times New Roman" w:cs="Times New Roman"/>
          <w:sz w:val="22"/>
          <w:szCs w:val="22"/>
          <w:lang w:val="fr-FR"/>
        </w:rPr>
        <w:t>èglement</w:t>
      </w:r>
      <w:r w:rsidR="00B44FC6" w:rsidRPr="00C75622">
        <w:rPr>
          <w:rFonts w:ascii="Times New Roman" w:hAnsi="Times New Roman" w:cs="Times New Roman"/>
          <w:sz w:val="22"/>
          <w:szCs w:val="22"/>
          <w:lang w:val="fr-FR"/>
        </w:rPr>
        <w:t>.</w:t>
      </w:r>
    </w:p>
    <w:sectPr w:rsidR="00E87891" w:rsidRPr="00475491" w:rsidSect="00B606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EA417E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6D5F5F"/>
    <w:multiLevelType w:val="hybridMultilevel"/>
    <w:tmpl w:val="F2A8DD5E"/>
    <w:lvl w:ilvl="0" w:tplc="7A72D7B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859E2"/>
    <w:multiLevelType w:val="hybridMultilevel"/>
    <w:tmpl w:val="F782D6DC"/>
    <w:lvl w:ilvl="0" w:tplc="040C0001">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7750CD"/>
    <w:multiLevelType w:val="hybridMultilevel"/>
    <w:tmpl w:val="E5E88792"/>
    <w:lvl w:ilvl="0" w:tplc="5254F378">
      <w:start w:val="2"/>
      <w:numFmt w:val="decimal"/>
      <w:lvlText w:val="%1)"/>
      <w:lvlJc w:val="left"/>
      <w:pPr>
        <w:ind w:left="1080" w:hanging="360"/>
      </w:pPr>
      <w:rPr>
        <w:rFonts w:asciiTheme="majorHAnsi" w:hAnsiTheme="majorHAnsi"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3ED72EA"/>
    <w:multiLevelType w:val="hybridMultilevel"/>
    <w:tmpl w:val="76868590"/>
    <w:lvl w:ilvl="0" w:tplc="040C0001">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B86A72"/>
    <w:multiLevelType w:val="hybridMultilevel"/>
    <w:tmpl w:val="6C7C2AA8"/>
    <w:lvl w:ilvl="0" w:tplc="10B0AC24">
      <w:numFmt w:val="bullet"/>
      <w:lvlText w:val="-"/>
      <w:lvlJc w:val="left"/>
      <w:pPr>
        <w:ind w:left="1080" w:hanging="360"/>
      </w:pPr>
      <w:rPr>
        <w:rFonts w:ascii="Times New Roman" w:eastAsiaTheme="minorEastAsia" w:hAnsi="Times New Roman" w:cs="Times New Roman" w:hint="default"/>
        <w:color w:val="0000FF"/>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B2D600F"/>
    <w:multiLevelType w:val="hybridMultilevel"/>
    <w:tmpl w:val="C554B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581092"/>
    <w:multiLevelType w:val="hybridMultilevel"/>
    <w:tmpl w:val="425402B6"/>
    <w:lvl w:ilvl="0" w:tplc="A3E4DC62">
      <w:start w:val="1"/>
      <w:numFmt w:val="bullet"/>
      <w:lvlText w:val="-"/>
      <w:lvlJc w:val="left"/>
      <w:pPr>
        <w:ind w:left="720" w:hanging="360"/>
      </w:pPr>
      <w:rPr>
        <w:rFonts w:ascii="Helvetica Neue" w:eastAsia="Times New Roman" w:hAnsi="Helvetica Neu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FE13305"/>
    <w:multiLevelType w:val="hybridMultilevel"/>
    <w:tmpl w:val="0C24FBB8"/>
    <w:lvl w:ilvl="0" w:tplc="7A72D7B6">
      <w:start w:val="2"/>
      <w:numFmt w:val="bullet"/>
      <w:lvlText w:val="-"/>
      <w:lvlJc w:val="left"/>
      <w:pPr>
        <w:ind w:left="773" w:hanging="360"/>
      </w:pPr>
      <w:rPr>
        <w:rFonts w:ascii="Calibri" w:eastAsiaTheme="minorHAnsi" w:hAnsi="Calibri" w:cstheme="minorBidi"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2">
    <w:nsid w:val="56204F70"/>
    <w:multiLevelType w:val="hybridMultilevel"/>
    <w:tmpl w:val="EE86426E"/>
    <w:lvl w:ilvl="0" w:tplc="986AA43A">
      <w:start w:val="2"/>
      <w:numFmt w:val="bullet"/>
      <w:lvlText w:val="-"/>
      <w:lvlJc w:val="left"/>
      <w:pPr>
        <w:ind w:left="720" w:hanging="360"/>
      </w:pPr>
      <w:rPr>
        <w:rFonts w:ascii="Cambria" w:eastAsiaTheme="minorEastAsia" w:hAnsi="Cambria"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7B6455"/>
    <w:multiLevelType w:val="hybridMultilevel"/>
    <w:tmpl w:val="BE8A6206"/>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4">
    <w:nsid w:val="62C441FD"/>
    <w:multiLevelType w:val="hybridMultilevel"/>
    <w:tmpl w:val="966AF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DE2330"/>
    <w:multiLevelType w:val="hybridMultilevel"/>
    <w:tmpl w:val="4596E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B636E6"/>
    <w:multiLevelType w:val="hybridMultilevel"/>
    <w:tmpl w:val="9DF079A0"/>
    <w:lvl w:ilvl="0" w:tplc="E532458C">
      <w:start w:val="2"/>
      <w:numFmt w:val="decimal"/>
      <w:lvlText w:val="%1)"/>
      <w:lvlJc w:val="left"/>
      <w:pPr>
        <w:ind w:left="1080" w:hanging="360"/>
      </w:pPr>
      <w:rPr>
        <w:rFonts w:asciiTheme="majorHAnsi" w:hAnsiTheme="majorHAnsi"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10"/>
  </w:num>
  <w:num w:numId="3">
    <w:abstractNumId w:val="0"/>
  </w:num>
  <w:num w:numId="4">
    <w:abstractNumId w:val="4"/>
  </w:num>
  <w:num w:numId="5">
    <w:abstractNumId w:val="13"/>
  </w:num>
  <w:num w:numId="6">
    <w:abstractNumId w:val="11"/>
  </w:num>
  <w:num w:numId="7">
    <w:abstractNumId w:val="15"/>
  </w:num>
  <w:num w:numId="8">
    <w:abstractNumId w:val="1"/>
  </w:num>
  <w:num w:numId="9">
    <w:abstractNumId w:val="2"/>
  </w:num>
  <w:num w:numId="10">
    <w:abstractNumId w:val="3"/>
  </w:num>
  <w:num w:numId="11">
    <w:abstractNumId w:val="9"/>
  </w:num>
  <w:num w:numId="12">
    <w:abstractNumId w:val="8"/>
  </w:num>
  <w:num w:numId="13">
    <w:abstractNumId w:val="5"/>
  </w:num>
  <w:num w:numId="14">
    <w:abstractNumId w:val="7"/>
  </w:num>
  <w:num w:numId="15">
    <w:abstractNumId w:val="1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9"/>
    <w:rsid w:val="0000385D"/>
    <w:rsid w:val="000127F6"/>
    <w:rsid w:val="000256D5"/>
    <w:rsid w:val="00041E58"/>
    <w:rsid w:val="000654D1"/>
    <w:rsid w:val="00077ED3"/>
    <w:rsid w:val="000A7175"/>
    <w:rsid w:val="000D409D"/>
    <w:rsid w:val="000F5481"/>
    <w:rsid w:val="0010064A"/>
    <w:rsid w:val="00110626"/>
    <w:rsid w:val="00124BC1"/>
    <w:rsid w:val="0012655A"/>
    <w:rsid w:val="00137FDC"/>
    <w:rsid w:val="001816D1"/>
    <w:rsid w:val="001928B8"/>
    <w:rsid w:val="001A5E3E"/>
    <w:rsid w:val="001A5E55"/>
    <w:rsid w:val="001B275C"/>
    <w:rsid w:val="002065FD"/>
    <w:rsid w:val="00223E1B"/>
    <w:rsid w:val="00224B4E"/>
    <w:rsid w:val="00232B61"/>
    <w:rsid w:val="00262BDD"/>
    <w:rsid w:val="00272618"/>
    <w:rsid w:val="00280DD7"/>
    <w:rsid w:val="00284D87"/>
    <w:rsid w:val="002B49CC"/>
    <w:rsid w:val="002B6E22"/>
    <w:rsid w:val="002C7F75"/>
    <w:rsid w:val="002D334C"/>
    <w:rsid w:val="002F43DA"/>
    <w:rsid w:val="003430D8"/>
    <w:rsid w:val="003647BC"/>
    <w:rsid w:val="00375AB0"/>
    <w:rsid w:val="00377D9D"/>
    <w:rsid w:val="00392A89"/>
    <w:rsid w:val="003E560D"/>
    <w:rsid w:val="004000A2"/>
    <w:rsid w:val="004106B8"/>
    <w:rsid w:val="0041283D"/>
    <w:rsid w:val="00413374"/>
    <w:rsid w:val="004148CB"/>
    <w:rsid w:val="00423AAB"/>
    <w:rsid w:val="00433967"/>
    <w:rsid w:val="00451A9B"/>
    <w:rsid w:val="00451D8A"/>
    <w:rsid w:val="0046152E"/>
    <w:rsid w:val="004711BE"/>
    <w:rsid w:val="00475491"/>
    <w:rsid w:val="00482382"/>
    <w:rsid w:val="00496A23"/>
    <w:rsid w:val="004C6DB6"/>
    <w:rsid w:val="004D0B80"/>
    <w:rsid w:val="004E16B1"/>
    <w:rsid w:val="004E6854"/>
    <w:rsid w:val="004F597E"/>
    <w:rsid w:val="00503C02"/>
    <w:rsid w:val="0051427A"/>
    <w:rsid w:val="005631EB"/>
    <w:rsid w:val="005632D2"/>
    <w:rsid w:val="00564D9B"/>
    <w:rsid w:val="0057379D"/>
    <w:rsid w:val="00597C8D"/>
    <w:rsid w:val="005A692D"/>
    <w:rsid w:val="005D0BF5"/>
    <w:rsid w:val="005D412F"/>
    <w:rsid w:val="005D5378"/>
    <w:rsid w:val="00613F51"/>
    <w:rsid w:val="00627FE5"/>
    <w:rsid w:val="00636D67"/>
    <w:rsid w:val="006564F6"/>
    <w:rsid w:val="0067227F"/>
    <w:rsid w:val="006745E1"/>
    <w:rsid w:val="00680283"/>
    <w:rsid w:val="0069733D"/>
    <w:rsid w:val="006A62F1"/>
    <w:rsid w:val="006B021E"/>
    <w:rsid w:val="006B1A66"/>
    <w:rsid w:val="006C1A3E"/>
    <w:rsid w:val="006E7C3D"/>
    <w:rsid w:val="006F2FD6"/>
    <w:rsid w:val="00700DB1"/>
    <w:rsid w:val="00702B2F"/>
    <w:rsid w:val="0070727C"/>
    <w:rsid w:val="00724CF5"/>
    <w:rsid w:val="00731050"/>
    <w:rsid w:val="00737C46"/>
    <w:rsid w:val="007478C8"/>
    <w:rsid w:val="00753980"/>
    <w:rsid w:val="007662AF"/>
    <w:rsid w:val="0077474F"/>
    <w:rsid w:val="00775DD2"/>
    <w:rsid w:val="007B314B"/>
    <w:rsid w:val="007D63EF"/>
    <w:rsid w:val="007F1B16"/>
    <w:rsid w:val="007F1C7B"/>
    <w:rsid w:val="008034FD"/>
    <w:rsid w:val="0080478B"/>
    <w:rsid w:val="00812439"/>
    <w:rsid w:val="00840B99"/>
    <w:rsid w:val="008441E6"/>
    <w:rsid w:val="00851E10"/>
    <w:rsid w:val="00873403"/>
    <w:rsid w:val="00897D29"/>
    <w:rsid w:val="008A3CCA"/>
    <w:rsid w:val="008B05C0"/>
    <w:rsid w:val="008B711E"/>
    <w:rsid w:val="008C0189"/>
    <w:rsid w:val="008D5D74"/>
    <w:rsid w:val="008E220C"/>
    <w:rsid w:val="00905DC7"/>
    <w:rsid w:val="00940C7E"/>
    <w:rsid w:val="00961725"/>
    <w:rsid w:val="00963F98"/>
    <w:rsid w:val="009900D5"/>
    <w:rsid w:val="009A0310"/>
    <w:rsid w:val="009B27A1"/>
    <w:rsid w:val="009B3720"/>
    <w:rsid w:val="009C0FD1"/>
    <w:rsid w:val="009C5913"/>
    <w:rsid w:val="009E5B7A"/>
    <w:rsid w:val="009E754E"/>
    <w:rsid w:val="00A11626"/>
    <w:rsid w:val="00A20874"/>
    <w:rsid w:val="00A431A2"/>
    <w:rsid w:val="00A50DAD"/>
    <w:rsid w:val="00A513A5"/>
    <w:rsid w:val="00A569AA"/>
    <w:rsid w:val="00A70B17"/>
    <w:rsid w:val="00A75E62"/>
    <w:rsid w:val="00A762C2"/>
    <w:rsid w:val="00A771C2"/>
    <w:rsid w:val="00A83198"/>
    <w:rsid w:val="00A962C5"/>
    <w:rsid w:val="00AF559B"/>
    <w:rsid w:val="00B11336"/>
    <w:rsid w:val="00B17AA4"/>
    <w:rsid w:val="00B34CD0"/>
    <w:rsid w:val="00B37584"/>
    <w:rsid w:val="00B407FD"/>
    <w:rsid w:val="00B44FC6"/>
    <w:rsid w:val="00B50553"/>
    <w:rsid w:val="00B57BDA"/>
    <w:rsid w:val="00B60655"/>
    <w:rsid w:val="00B61500"/>
    <w:rsid w:val="00B63345"/>
    <w:rsid w:val="00B73385"/>
    <w:rsid w:val="00B865AA"/>
    <w:rsid w:val="00B90C71"/>
    <w:rsid w:val="00B91E31"/>
    <w:rsid w:val="00BA3FD7"/>
    <w:rsid w:val="00BB6C84"/>
    <w:rsid w:val="00BF2B55"/>
    <w:rsid w:val="00BF7226"/>
    <w:rsid w:val="00BF7772"/>
    <w:rsid w:val="00C00BE1"/>
    <w:rsid w:val="00C23366"/>
    <w:rsid w:val="00C31330"/>
    <w:rsid w:val="00C5003C"/>
    <w:rsid w:val="00C53A21"/>
    <w:rsid w:val="00C75622"/>
    <w:rsid w:val="00CA045D"/>
    <w:rsid w:val="00CB2CFD"/>
    <w:rsid w:val="00CC543E"/>
    <w:rsid w:val="00CC7E86"/>
    <w:rsid w:val="00CD126E"/>
    <w:rsid w:val="00CE22C6"/>
    <w:rsid w:val="00CF225D"/>
    <w:rsid w:val="00CF36AC"/>
    <w:rsid w:val="00D07478"/>
    <w:rsid w:val="00D21081"/>
    <w:rsid w:val="00D66F11"/>
    <w:rsid w:val="00D677E9"/>
    <w:rsid w:val="00D76904"/>
    <w:rsid w:val="00DA2104"/>
    <w:rsid w:val="00DD06E2"/>
    <w:rsid w:val="00DD1F1C"/>
    <w:rsid w:val="00DF4840"/>
    <w:rsid w:val="00E22105"/>
    <w:rsid w:val="00E24F63"/>
    <w:rsid w:val="00E34019"/>
    <w:rsid w:val="00E40184"/>
    <w:rsid w:val="00E50899"/>
    <w:rsid w:val="00E66638"/>
    <w:rsid w:val="00E745F6"/>
    <w:rsid w:val="00E81ADA"/>
    <w:rsid w:val="00E85AF3"/>
    <w:rsid w:val="00E87891"/>
    <w:rsid w:val="00EB4E4D"/>
    <w:rsid w:val="00ED09A3"/>
    <w:rsid w:val="00EE5363"/>
    <w:rsid w:val="00F106DA"/>
    <w:rsid w:val="00F20F3F"/>
    <w:rsid w:val="00F26A7E"/>
    <w:rsid w:val="00F428D9"/>
    <w:rsid w:val="00F430A6"/>
    <w:rsid w:val="00F532DC"/>
    <w:rsid w:val="00F66763"/>
    <w:rsid w:val="00F949C0"/>
    <w:rsid w:val="00FB43CD"/>
    <w:rsid w:val="00FC44F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C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430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3FD7"/>
    <w:rPr>
      <w:color w:val="0000FF" w:themeColor="hyperlink"/>
      <w:u w:val="single"/>
    </w:rPr>
  </w:style>
  <w:style w:type="paragraph" w:customStyle="1" w:styleId="Default">
    <w:name w:val="Default"/>
    <w:rsid w:val="00BA3FD7"/>
    <w:pPr>
      <w:widowControl w:val="0"/>
      <w:autoSpaceDE w:val="0"/>
      <w:autoSpaceDN w:val="0"/>
      <w:adjustRightInd w:val="0"/>
    </w:pPr>
    <w:rPr>
      <w:rFonts w:ascii="Calibri" w:hAnsi="Calibri" w:cs="Calibri"/>
      <w:color w:val="000000"/>
      <w:lang w:val="fr-FR"/>
    </w:rPr>
  </w:style>
  <w:style w:type="paragraph" w:styleId="Pardeliste">
    <w:name w:val="List Paragraph"/>
    <w:basedOn w:val="Normal"/>
    <w:uiPriority w:val="99"/>
    <w:qFormat/>
    <w:rsid w:val="00BA3FD7"/>
    <w:pPr>
      <w:ind w:left="720"/>
    </w:pPr>
    <w:rPr>
      <w:rFonts w:ascii="Cambria" w:eastAsia="Cambria" w:hAnsi="Cambria" w:cs="Times New Roman"/>
      <w:lang w:eastAsia="en-US"/>
    </w:rPr>
  </w:style>
  <w:style w:type="character" w:customStyle="1" w:styleId="apple-style-span">
    <w:name w:val="apple-style-span"/>
    <w:basedOn w:val="Policepardfaut"/>
    <w:rsid w:val="00E40184"/>
  </w:style>
  <w:style w:type="paragraph" w:styleId="Textedebulles">
    <w:name w:val="Balloon Text"/>
    <w:basedOn w:val="Normal"/>
    <w:link w:val="TextedebullesCar"/>
    <w:uiPriority w:val="99"/>
    <w:semiHidden/>
    <w:unhideWhenUsed/>
    <w:rsid w:val="00963F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3F98"/>
    <w:rPr>
      <w:rFonts w:ascii="Lucida Grande" w:hAnsi="Lucida Grande" w:cs="Lucida Grande"/>
      <w:sz w:val="18"/>
      <w:szCs w:val="18"/>
    </w:rPr>
  </w:style>
  <w:style w:type="character" w:styleId="Marquedecommentaire">
    <w:name w:val="annotation reference"/>
    <w:basedOn w:val="Policepardfaut"/>
    <w:uiPriority w:val="99"/>
    <w:semiHidden/>
    <w:unhideWhenUsed/>
    <w:rsid w:val="00E745F6"/>
    <w:rPr>
      <w:sz w:val="18"/>
      <w:szCs w:val="18"/>
    </w:rPr>
  </w:style>
  <w:style w:type="paragraph" w:styleId="Commentaire">
    <w:name w:val="annotation text"/>
    <w:basedOn w:val="Normal"/>
    <w:link w:val="CommentaireCar"/>
    <w:uiPriority w:val="99"/>
    <w:semiHidden/>
    <w:unhideWhenUsed/>
    <w:rsid w:val="00E745F6"/>
  </w:style>
  <w:style w:type="character" w:customStyle="1" w:styleId="CommentaireCar">
    <w:name w:val="Commentaire Car"/>
    <w:basedOn w:val="Policepardfaut"/>
    <w:link w:val="Commentaire"/>
    <w:uiPriority w:val="99"/>
    <w:semiHidden/>
    <w:rsid w:val="00E745F6"/>
  </w:style>
  <w:style w:type="paragraph" w:styleId="Objetducommentaire">
    <w:name w:val="annotation subject"/>
    <w:basedOn w:val="Commentaire"/>
    <w:next w:val="Commentaire"/>
    <w:link w:val="ObjetducommentaireCar"/>
    <w:uiPriority w:val="99"/>
    <w:semiHidden/>
    <w:unhideWhenUsed/>
    <w:rsid w:val="00E745F6"/>
    <w:rPr>
      <w:b/>
      <w:bCs/>
      <w:sz w:val="20"/>
      <w:szCs w:val="20"/>
    </w:rPr>
  </w:style>
  <w:style w:type="character" w:customStyle="1" w:styleId="ObjetducommentaireCar">
    <w:name w:val="Objet du commentaire Car"/>
    <w:basedOn w:val="CommentaireCar"/>
    <w:link w:val="Objetducommentaire"/>
    <w:uiPriority w:val="99"/>
    <w:semiHidden/>
    <w:rsid w:val="00E745F6"/>
    <w:rPr>
      <w:b/>
      <w:bCs/>
      <w:sz w:val="20"/>
      <w:szCs w:val="20"/>
    </w:rPr>
  </w:style>
  <w:style w:type="character" w:styleId="Lienhypertextevisit">
    <w:name w:val="FollowedHyperlink"/>
    <w:basedOn w:val="Policepardfaut"/>
    <w:uiPriority w:val="99"/>
    <w:semiHidden/>
    <w:unhideWhenUsed/>
    <w:rsid w:val="00613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5020-0E48-B740-8EAE-07CDB2C2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2078</Words>
  <Characters>11433</Characters>
  <Application>Microsoft Macintosh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CLM BBDO</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Tulokas</dc:creator>
  <cp:lastModifiedBy>Pauline Mayot</cp:lastModifiedBy>
  <cp:revision>2</cp:revision>
  <cp:lastPrinted>2016-01-07T12:48:00Z</cp:lastPrinted>
  <dcterms:created xsi:type="dcterms:W3CDTF">2017-05-16T12:18:00Z</dcterms:created>
  <dcterms:modified xsi:type="dcterms:W3CDTF">2017-05-16T12:18:00Z</dcterms:modified>
</cp:coreProperties>
</file>